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ED94" w14:textId="3E413775"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III</w:t>
      </w:r>
      <w:r w:rsidRPr="000726B9">
        <w:rPr>
          <w:rFonts w:ascii="Times New Roman" w:hAnsi="Times New Roman"/>
          <w:i/>
          <w:sz w:val="40"/>
          <w:lang w:val="en-GB"/>
        </w:rPr>
        <w:t>:</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5B0D0A6D" w14:textId="77777777" w:rsidR="004D2FD8" w:rsidRPr="000726B9" w:rsidRDefault="004D2FD8">
      <w:pPr>
        <w:spacing w:before="0" w:after="0"/>
        <w:ind w:left="567" w:hanging="567"/>
        <w:rPr>
          <w:rFonts w:ascii="Times New Roman" w:hAnsi="Times New Roman"/>
          <w:lang w:val="en-GB"/>
        </w:rPr>
      </w:pPr>
    </w:p>
    <w:p w14:paraId="113BB754" w14:textId="3BE9E582" w:rsidR="004A7689" w:rsidRPr="004A7689" w:rsidRDefault="004A7689" w:rsidP="004A7689">
      <w:pPr>
        <w:spacing w:after="240"/>
        <w:rPr>
          <w:rStyle w:val="Strong"/>
          <w:rFonts w:ascii="Times New Roman" w:hAnsi="Times New Roman"/>
          <w:sz w:val="22"/>
          <w:szCs w:val="22"/>
          <w:lang w:val="en-GB"/>
        </w:rPr>
      </w:pPr>
      <w:bookmarkStart w:id="1" w:name="_Hlk193918639"/>
      <w:r w:rsidRPr="004A7689">
        <w:rPr>
          <w:rStyle w:val="Strong"/>
          <w:rFonts w:ascii="Times New Roman" w:hAnsi="Times New Roman"/>
          <w:sz w:val="22"/>
          <w:szCs w:val="22"/>
          <w:lang w:val="en-GB"/>
        </w:rPr>
        <w:t xml:space="preserve">Contract title: </w:t>
      </w:r>
      <w:r w:rsidR="00781726" w:rsidRPr="00781726">
        <w:rPr>
          <w:rFonts w:ascii="Times New Roman" w:hAnsi="Times New Roman"/>
          <w:b/>
          <w:sz w:val="22"/>
          <w:szCs w:val="22"/>
        </w:rPr>
        <w:t>Procurement of specialized airborne equipment for project AInspec</w:t>
      </w:r>
    </w:p>
    <w:p w14:paraId="5D7025EF" w14:textId="343C93EA" w:rsidR="00DD7377" w:rsidRDefault="004A7689" w:rsidP="004A7689">
      <w:pPr>
        <w:spacing w:after="240"/>
        <w:rPr>
          <w:rStyle w:val="Strong"/>
          <w:rFonts w:ascii="Times New Roman" w:hAnsi="Times New Roman"/>
          <w:sz w:val="22"/>
          <w:szCs w:val="22"/>
          <w:lang w:val="en-GB"/>
        </w:rPr>
      </w:pPr>
      <w:r w:rsidRPr="004A7689">
        <w:rPr>
          <w:rStyle w:val="Strong"/>
          <w:rFonts w:ascii="Times New Roman" w:hAnsi="Times New Roman"/>
          <w:sz w:val="22"/>
          <w:szCs w:val="22"/>
          <w:lang w:val="en-GB"/>
        </w:rPr>
        <w:t xml:space="preserve">Ref. number: </w:t>
      </w:r>
      <w:bookmarkEnd w:id="1"/>
      <w:r w:rsidR="00781726" w:rsidRPr="0094132F">
        <w:rPr>
          <w:rStyle w:val="Strong"/>
          <w:rFonts w:ascii="Times New Roman" w:hAnsi="Times New Roman"/>
          <w:bCs/>
          <w:sz w:val="22"/>
          <w:szCs w:val="22"/>
          <w:lang w:val="en-GB"/>
        </w:rPr>
        <w:t>HR-RS00236 – PP2 – TD0</w:t>
      </w:r>
      <w:r w:rsidR="00781726">
        <w:rPr>
          <w:rStyle w:val="Strong"/>
          <w:rFonts w:ascii="Times New Roman" w:hAnsi="Times New Roman"/>
          <w:bCs/>
          <w:sz w:val="22"/>
          <w:szCs w:val="22"/>
          <w:lang w:val="en-GB"/>
        </w:rPr>
        <w:t>4</w:t>
      </w:r>
    </w:p>
    <w:p w14:paraId="301649D0" w14:textId="27FD443D" w:rsidR="004A7689" w:rsidRPr="004A7689" w:rsidRDefault="004A7689" w:rsidP="004A7689">
      <w:pPr>
        <w:spacing w:after="240"/>
        <w:rPr>
          <w:rStyle w:val="Strong"/>
          <w:rFonts w:ascii="Times New Roman" w:hAnsi="Times New Roman"/>
          <w:sz w:val="22"/>
          <w:szCs w:val="22"/>
        </w:rPr>
      </w:pPr>
    </w:p>
    <w:p w14:paraId="326C3A9C" w14:textId="77777777" w:rsidR="00DD7377" w:rsidRPr="000726B9" w:rsidRDefault="00DD7377" w:rsidP="002A10F1">
      <w:pPr>
        <w:spacing w:before="0" w:after="0"/>
        <w:rPr>
          <w:rFonts w:ascii="Times New Roman" w:hAnsi="Times New Roman"/>
          <w:b/>
          <w:sz w:val="22"/>
          <w:szCs w:val="22"/>
          <w:lang w:val="en-GB"/>
        </w:rPr>
      </w:pP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Pr="002A10F1"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1504B146" w14:textId="77777777" w:rsidR="00FF7A2A" w:rsidRPr="008F02E8" w:rsidRDefault="00FF7A2A" w:rsidP="00FF7A2A">
      <w:pPr>
        <w:contextualSpacing/>
        <w:jc w:val="both"/>
        <w:rPr>
          <w:rFonts w:ascii="Times New Roman" w:hAnsi="Times New Roman"/>
          <w:b/>
          <w:sz w:val="22"/>
          <w:szCs w:val="22"/>
          <w:lang w:val="en-GB"/>
        </w:rPr>
      </w:pPr>
      <w:r w:rsidRPr="00B542B0">
        <w:rPr>
          <w:rFonts w:ascii="Times New Roman" w:hAnsi="Times New Roman"/>
          <w:b/>
          <w:sz w:val="22"/>
          <w:szCs w:val="22"/>
          <w:lang w:val="en-GB"/>
        </w:rPr>
        <w:lastRenderedPageBreak/>
        <w:t>General Requirement</w:t>
      </w:r>
      <w:r>
        <w:rPr>
          <w:rFonts w:ascii="Times New Roman" w:hAnsi="Times New Roman"/>
          <w:b/>
          <w:sz w:val="22"/>
          <w:szCs w:val="22"/>
          <w:lang w:val="en-GB"/>
        </w:rPr>
        <w:t>s</w:t>
      </w:r>
    </w:p>
    <w:p w14:paraId="3926C23B" w14:textId="77777777" w:rsidR="00542448" w:rsidRDefault="00542448" w:rsidP="00542448">
      <w:pPr>
        <w:spacing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t xml:space="preserve">All requirements stated and outlined in this document must be regarded </w:t>
      </w:r>
      <w:r w:rsidRPr="003B3892">
        <w:rPr>
          <w:rFonts w:ascii="Times New Roman" w:hAnsi="Times New Roman"/>
          <w:color w:val="000000" w:themeColor="text1"/>
          <w:sz w:val="22"/>
          <w:szCs w:val="22"/>
        </w:rPr>
        <w:t>as mandatory and the minimum acceptable criteria</w:t>
      </w:r>
      <w:r w:rsidRPr="003B3892">
        <w:rPr>
          <w:rFonts w:ascii="Times New Roman" w:hAnsi="Times New Roman"/>
          <w:color w:val="EE0000"/>
          <w:sz w:val="22"/>
          <w:szCs w:val="22"/>
        </w:rPr>
        <w:t>.</w:t>
      </w:r>
      <w:r w:rsidRPr="00EC3336">
        <w:rPr>
          <w:rFonts w:ascii="Times New Roman" w:hAnsi="Times New Roman"/>
          <w:color w:val="EE0000"/>
          <w:sz w:val="22"/>
          <w:szCs w:val="22"/>
        </w:rPr>
        <w:t xml:space="preserve"> </w:t>
      </w:r>
      <w:r w:rsidRPr="00991E0D">
        <w:rPr>
          <w:rFonts w:ascii="Times New Roman" w:hAnsi="Times New Roman"/>
          <w:sz w:val="22"/>
          <w:szCs w:val="22"/>
        </w:rPr>
        <w:t xml:space="preserve">All requirements outlined in this document are </w:t>
      </w:r>
      <w:r w:rsidRPr="003B3892">
        <w:rPr>
          <w:rFonts w:ascii="Times New Roman" w:hAnsi="Times New Roman"/>
          <w:color w:val="000000" w:themeColor="text1"/>
          <w:sz w:val="22"/>
          <w:szCs w:val="22"/>
        </w:rPr>
        <w:t>accompanied by the phrase "or equivalent".</w:t>
      </w:r>
    </w:p>
    <w:p w14:paraId="1EF616F8" w14:textId="77777777" w:rsidR="00542448" w:rsidRPr="00EC3336" w:rsidRDefault="00542448" w:rsidP="00542448">
      <w:pPr>
        <w:spacing w:after="0"/>
        <w:ind w:left="567" w:hanging="567"/>
        <w:jc w:val="both"/>
        <w:rPr>
          <w:rFonts w:ascii="Times New Roman" w:hAnsi="Times New Roman"/>
          <w:color w:val="EE0000"/>
          <w:sz w:val="22"/>
          <w:szCs w:val="22"/>
        </w:rPr>
      </w:pPr>
      <w:r w:rsidRPr="00991E0D">
        <w:rPr>
          <w:rFonts w:ascii="Times New Roman" w:hAnsi="Times New Roman"/>
          <w:sz w:val="22"/>
          <w:szCs w:val="22"/>
        </w:rPr>
        <w:t>•</w:t>
      </w:r>
      <w:r w:rsidRPr="00991E0D">
        <w:rPr>
          <w:rFonts w:ascii="Times New Roman" w:hAnsi="Times New Roman"/>
          <w:sz w:val="22"/>
          <w:szCs w:val="22"/>
        </w:rPr>
        <w:tab/>
        <w:t xml:space="preserve">The </w:t>
      </w:r>
      <w:r>
        <w:rPr>
          <w:rFonts w:ascii="Times New Roman" w:hAnsi="Times New Roman"/>
          <w:sz w:val="22"/>
          <w:szCs w:val="22"/>
        </w:rPr>
        <w:t>tenderer</w:t>
      </w:r>
      <w:r w:rsidRPr="00991E0D">
        <w:rPr>
          <w:rFonts w:ascii="Times New Roman" w:hAnsi="Times New Roman"/>
          <w:sz w:val="22"/>
          <w:szCs w:val="22"/>
        </w:rPr>
        <w:t xml:space="preserve"> is required to provide the specifications of the offered items in the Technical Offer, including details such as the manufacturer, product type, model, and country of origin</w:t>
      </w:r>
      <w:r>
        <w:rPr>
          <w:rFonts w:ascii="Times New Roman" w:hAnsi="Times New Roman"/>
          <w:sz w:val="22"/>
          <w:szCs w:val="22"/>
        </w:rPr>
        <w:t>, and all the other relevant documents as per specification required</w:t>
      </w:r>
      <w:r w:rsidRPr="00991E0D">
        <w:rPr>
          <w:rFonts w:ascii="Times New Roman" w:hAnsi="Times New Roman"/>
          <w:sz w:val="22"/>
          <w:szCs w:val="22"/>
        </w:rPr>
        <w:t>. All documentation must be provided in English or Serbian</w:t>
      </w:r>
      <w:r w:rsidRPr="00EC3336">
        <w:rPr>
          <w:rFonts w:ascii="Times New Roman" w:hAnsi="Times New Roman"/>
          <w:color w:val="EE0000"/>
          <w:sz w:val="22"/>
          <w:szCs w:val="22"/>
        </w:rPr>
        <w:t>,</w:t>
      </w:r>
      <w:r w:rsidRPr="003B3892">
        <w:rPr>
          <w:rFonts w:ascii="Times New Roman" w:hAnsi="Times New Roman"/>
          <w:color w:val="000000" w:themeColor="text1"/>
          <w:sz w:val="22"/>
          <w:szCs w:val="22"/>
        </w:rPr>
        <w:t xml:space="preserve"> both in hardcopy and electronic formats. </w:t>
      </w:r>
    </w:p>
    <w:p w14:paraId="54026100" w14:textId="61DBF126" w:rsidR="00DD7377" w:rsidRDefault="00542448" w:rsidP="00542448">
      <w:pPr>
        <w:spacing w:before="0"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r>
      <w:r w:rsidRPr="0046319C">
        <w:rPr>
          <w:rFonts w:ascii="Times New Roman" w:hAnsi="Times New Roman"/>
          <w:sz w:val="22"/>
          <w:szCs w:val="22"/>
        </w:rPr>
        <w:t xml:space="preserve">The selected </w:t>
      </w:r>
      <w:r>
        <w:rPr>
          <w:rFonts w:ascii="Times New Roman" w:hAnsi="Times New Roman"/>
          <w:sz w:val="22"/>
          <w:szCs w:val="22"/>
        </w:rPr>
        <w:t>contractor</w:t>
      </w:r>
      <w:r w:rsidRPr="0046319C">
        <w:rPr>
          <w:rFonts w:ascii="Times New Roman" w:hAnsi="Times New Roman"/>
          <w:sz w:val="22"/>
          <w:szCs w:val="22"/>
        </w:rPr>
        <w:t xml:space="preserve"> is required to provide all necessary documentation for the registration of the completed vehicle in accordance with the relevant legal regulations in the Republic of Serbia.</w:t>
      </w:r>
      <w:r w:rsidR="00FF7A2A" w:rsidRPr="00294834">
        <w:rPr>
          <w:rFonts w:ascii="Times New Roman" w:hAnsi="Times New Roman"/>
          <w:sz w:val="22"/>
          <w:szCs w:val="22"/>
        </w:rPr>
        <w:t xml:space="preserve"> </w:t>
      </w:r>
    </w:p>
    <w:p w14:paraId="31604A3C" w14:textId="77777777" w:rsidR="00FF7A2A" w:rsidRDefault="00FF7A2A" w:rsidP="00FF7A2A">
      <w:pPr>
        <w:spacing w:before="0" w:after="0"/>
        <w:ind w:left="567" w:hanging="567"/>
        <w:jc w:val="both"/>
        <w:rPr>
          <w:rFonts w:ascii="Times New Roman" w:hAnsi="Times New Roman"/>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C2B048B" w14:textId="77777777" w:rsidTr="00BA0951">
        <w:trPr>
          <w:trHeight w:val="879"/>
          <w:tblHeader/>
        </w:trPr>
        <w:tc>
          <w:tcPr>
            <w:tcW w:w="1134" w:type="dxa"/>
            <w:shd w:val="pct5" w:color="auto" w:fill="FFFFFF"/>
          </w:tcPr>
          <w:p w14:paraId="70AB03B1" w14:textId="26B9985F" w:rsidR="000F3878" w:rsidRDefault="005C4176" w:rsidP="00301346">
            <w:pPr>
              <w:jc w:val="center"/>
              <w:rPr>
                <w:rFonts w:ascii="Times New Roman" w:hAnsi="Times New Roman"/>
                <w:b/>
                <w:sz w:val="22"/>
                <w:szCs w:val="22"/>
              </w:rPr>
            </w:pPr>
            <w:r>
              <w:rPr>
                <w:rFonts w:ascii="Times New Roman" w:hAnsi="Times New Roman"/>
                <w:sz w:val="22"/>
                <w:szCs w:val="22"/>
                <w:lang w:val="en-GB"/>
              </w:rPr>
              <w:br w:type="page"/>
            </w:r>
            <w:r w:rsidR="000F3878">
              <w:rPr>
                <w:rFonts w:ascii="Times New Roman" w:hAnsi="Times New Roman"/>
                <w:b/>
                <w:sz w:val="22"/>
                <w:szCs w:val="22"/>
              </w:rPr>
              <w:t>1.</w:t>
            </w:r>
          </w:p>
          <w:p w14:paraId="6BB99E40" w14:textId="77777777" w:rsidR="00301346" w:rsidRPr="00034B1D" w:rsidRDefault="00301346" w:rsidP="00301346">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4678" w:type="dxa"/>
            <w:shd w:val="pct5" w:color="auto" w:fill="FFFFFF"/>
          </w:tcPr>
          <w:p w14:paraId="4AF8EE5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4ADB7703" w14:textId="77777777" w:rsidR="00301346" w:rsidRPr="00034B1D" w:rsidRDefault="00301346"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sidR="00E64C97">
              <w:rPr>
                <w:rFonts w:ascii="Times New Roman" w:hAnsi="Times New Roman"/>
                <w:b/>
                <w:sz w:val="22"/>
                <w:szCs w:val="22"/>
              </w:rPr>
              <w:t>Required</w:t>
            </w:r>
          </w:p>
        </w:tc>
        <w:tc>
          <w:tcPr>
            <w:tcW w:w="4253" w:type="dxa"/>
            <w:shd w:val="pct5" w:color="auto" w:fill="FFFFFF"/>
          </w:tcPr>
          <w:p w14:paraId="607182E8"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DB7EFCB" w14:textId="77777777" w:rsidR="00301346" w:rsidRPr="00034B1D" w:rsidRDefault="00301346" w:rsidP="00301346">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sidR="00E656F6">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1477461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3EC7D5D0"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13626C0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1D6E564"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sidR="00DD7377">
              <w:rPr>
                <w:rFonts w:ascii="Times New Roman" w:hAnsi="Times New Roman"/>
                <w:b/>
                <w:sz w:val="22"/>
                <w:szCs w:val="22"/>
                <w:lang w:val="en-GB"/>
              </w:rPr>
              <w:t>decision (Y/N)</w:t>
            </w:r>
            <w:r w:rsidR="00DD7377" w:rsidRPr="00034B1D">
              <w:rPr>
                <w:rFonts w:ascii="Times New Roman" w:hAnsi="Times New Roman"/>
                <w:b/>
                <w:sz w:val="22"/>
                <w:szCs w:val="22"/>
                <w:lang w:val="en-GB"/>
              </w:rPr>
              <w:t xml:space="preserve"> </w:t>
            </w:r>
            <w:r w:rsidRPr="00034B1D">
              <w:rPr>
                <w:rFonts w:ascii="Times New Roman" w:hAnsi="Times New Roman"/>
                <w:b/>
                <w:sz w:val="22"/>
                <w:szCs w:val="22"/>
                <w:lang w:val="en-GB"/>
              </w:rPr>
              <w:t xml:space="preserve"> </w:t>
            </w:r>
          </w:p>
        </w:tc>
      </w:tr>
      <w:tr w:rsidR="00542448" w:rsidRPr="00034B1D" w14:paraId="61FB3D68" w14:textId="77777777" w:rsidTr="00BA0951">
        <w:tc>
          <w:tcPr>
            <w:tcW w:w="1134" w:type="dxa"/>
          </w:tcPr>
          <w:p w14:paraId="495A32D2" w14:textId="77777777" w:rsidR="00542448" w:rsidRPr="00034B1D" w:rsidRDefault="00542448" w:rsidP="00542448">
            <w:pPr>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14:paraId="77F61299" w14:textId="77777777" w:rsidR="00542448" w:rsidRPr="00FF7A2A" w:rsidRDefault="00542448" w:rsidP="00542448">
            <w:pPr>
              <w:spacing w:before="0" w:after="0"/>
              <w:rPr>
                <w:rFonts w:ascii="Times New Roman" w:hAnsi="Times New Roman"/>
                <w:b/>
                <w:lang w:val="en-GB"/>
              </w:rPr>
            </w:pPr>
            <w:r w:rsidRPr="00FF7A2A">
              <w:rPr>
                <w:rFonts w:ascii="Times New Roman" w:hAnsi="Times New Roman"/>
                <w:b/>
                <w:lang w:val="en-GB"/>
              </w:rPr>
              <w:t xml:space="preserve">Drone </w:t>
            </w:r>
            <w:r>
              <w:rPr>
                <w:rFonts w:ascii="Times New Roman" w:hAnsi="Times New Roman"/>
                <w:b/>
                <w:lang w:val="en-GB"/>
              </w:rPr>
              <w:t xml:space="preserve">system </w:t>
            </w:r>
            <w:r w:rsidRPr="00FF7A2A">
              <w:rPr>
                <w:rFonts w:ascii="Times New Roman" w:hAnsi="Times New Roman"/>
                <w:b/>
                <w:lang w:val="en-GB"/>
              </w:rPr>
              <w:t xml:space="preserve">for a </w:t>
            </w:r>
            <w:r>
              <w:rPr>
                <w:rFonts w:ascii="Times New Roman" w:hAnsi="Times New Roman"/>
                <w:b/>
                <w:lang w:val="en-GB"/>
              </w:rPr>
              <w:t xml:space="preserve">hyperspectral/multispectral imaging </w:t>
            </w:r>
          </w:p>
          <w:p w14:paraId="36347131" w14:textId="77777777" w:rsidR="00542448" w:rsidRDefault="00542448" w:rsidP="00542448">
            <w:pPr>
              <w:spacing w:before="0" w:after="0"/>
              <w:rPr>
                <w:rFonts w:ascii="Times New Roman" w:hAnsi="Times New Roman"/>
                <w:b/>
                <w:lang w:val="en-GB"/>
              </w:rPr>
            </w:pPr>
            <w:r w:rsidRPr="00FF7A2A">
              <w:rPr>
                <w:rFonts w:ascii="Times New Roman" w:hAnsi="Times New Roman"/>
                <w:b/>
                <w:lang w:val="en-GB"/>
              </w:rPr>
              <w:t>Quantity: 1 Unit</w:t>
            </w:r>
            <w:r>
              <w:rPr>
                <w:rFonts w:ascii="Times New Roman" w:hAnsi="Times New Roman"/>
                <w:b/>
                <w:lang w:val="en-GB"/>
              </w:rPr>
              <w:t xml:space="preserve"> set</w:t>
            </w:r>
          </w:p>
          <w:p w14:paraId="245C728A" w14:textId="14E73726" w:rsidR="00542448" w:rsidRPr="001A628C" w:rsidRDefault="00542448" w:rsidP="00542448">
            <w:pPr>
              <w:spacing w:before="0" w:after="0"/>
              <w:rPr>
                <w:rFonts w:ascii="Times New Roman" w:hAnsi="Times New Roman"/>
                <w:b/>
                <w:lang w:val="en-GB"/>
              </w:rPr>
            </w:pPr>
            <w:r>
              <w:rPr>
                <w:rFonts w:ascii="Times New Roman" w:hAnsi="Times New Roman"/>
                <w:b/>
                <w:lang w:val="en-GB"/>
              </w:rPr>
              <w:t>(</w:t>
            </w:r>
            <w:r w:rsidRPr="00066EC1">
              <w:rPr>
                <w:rFonts w:ascii="Times New Roman" w:hAnsi="Times New Roman"/>
                <w:b/>
                <w:lang w:val="en-GB"/>
              </w:rPr>
              <w:t>Unmanned treatment system specialised for forestry</w:t>
            </w:r>
            <w:r>
              <w:rPr>
                <w:rFonts w:ascii="Times New Roman" w:hAnsi="Times New Roman"/>
                <w:b/>
                <w:lang w:val="en-GB"/>
              </w:rPr>
              <w:t>)</w:t>
            </w:r>
          </w:p>
        </w:tc>
        <w:tc>
          <w:tcPr>
            <w:tcW w:w="4253" w:type="dxa"/>
            <w:vAlign w:val="center"/>
          </w:tcPr>
          <w:p w14:paraId="09A2E038" w14:textId="77777777" w:rsidR="00542448" w:rsidRPr="00034B1D" w:rsidRDefault="00542448" w:rsidP="00542448">
            <w:pPr>
              <w:rPr>
                <w:rFonts w:ascii="Times New Roman" w:hAnsi="Times New Roman"/>
                <w:b/>
                <w:lang w:val="en-GB"/>
              </w:rPr>
            </w:pPr>
          </w:p>
        </w:tc>
        <w:tc>
          <w:tcPr>
            <w:tcW w:w="2835" w:type="dxa"/>
          </w:tcPr>
          <w:p w14:paraId="48806DC7" w14:textId="77777777" w:rsidR="00542448" w:rsidRPr="00034B1D" w:rsidRDefault="00542448" w:rsidP="00542448">
            <w:pPr>
              <w:rPr>
                <w:rFonts w:ascii="Times New Roman" w:hAnsi="Times New Roman"/>
                <w:b/>
                <w:lang w:val="en-GB"/>
              </w:rPr>
            </w:pPr>
          </w:p>
        </w:tc>
        <w:tc>
          <w:tcPr>
            <w:tcW w:w="1984" w:type="dxa"/>
          </w:tcPr>
          <w:p w14:paraId="0200564B" w14:textId="77777777" w:rsidR="00542448" w:rsidRPr="00034B1D" w:rsidRDefault="00542448" w:rsidP="00542448">
            <w:pPr>
              <w:tabs>
                <w:tab w:val="left" w:pos="729"/>
              </w:tabs>
              <w:jc w:val="center"/>
              <w:rPr>
                <w:rFonts w:ascii="Times New Roman" w:hAnsi="Times New Roman"/>
                <w:b/>
                <w:lang w:val="en-GB"/>
              </w:rPr>
            </w:pPr>
          </w:p>
        </w:tc>
      </w:tr>
      <w:tr w:rsidR="00542448" w:rsidRPr="000726B9" w14:paraId="34334CDE" w14:textId="77777777" w:rsidTr="00BA0951">
        <w:tc>
          <w:tcPr>
            <w:tcW w:w="1134" w:type="dxa"/>
          </w:tcPr>
          <w:p w14:paraId="7E6FA788" w14:textId="77777777" w:rsidR="00542448" w:rsidRPr="00B80FDB" w:rsidRDefault="00542448" w:rsidP="00542448">
            <w:pPr>
              <w:spacing w:before="0" w:after="0"/>
              <w:rPr>
                <w:rFonts w:ascii="Times New Roman" w:hAnsi="Times New Roman"/>
                <w:b/>
                <w:color w:val="000000" w:themeColor="text1"/>
                <w:highlight w:val="green"/>
                <w:lang w:val="en-GB"/>
              </w:rPr>
            </w:pPr>
          </w:p>
        </w:tc>
        <w:tc>
          <w:tcPr>
            <w:tcW w:w="4678" w:type="dxa"/>
            <w:vAlign w:val="center"/>
          </w:tcPr>
          <w:p w14:paraId="557E7292" w14:textId="77777777" w:rsidR="00542448" w:rsidRDefault="00542448" w:rsidP="00542448">
            <w:pPr>
              <w:spacing w:before="0" w:after="0"/>
              <w:rPr>
                <w:rFonts w:ascii="Times New Roman" w:hAnsi="Times New Roman"/>
                <w:b/>
                <w:lang w:val="en-US"/>
              </w:rPr>
            </w:pPr>
            <w:r w:rsidRPr="005D3568">
              <w:rPr>
                <w:rFonts w:ascii="Times New Roman" w:hAnsi="Times New Roman"/>
                <w:b/>
                <w:lang w:val="en-US"/>
              </w:rPr>
              <w:t xml:space="preserve">Required </w:t>
            </w:r>
            <w:r>
              <w:rPr>
                <w:rFonts w:ascii="Times New Roman" w:hAnsi="Times New Roman"/>
                <w:b/>
                <w:lang w:val="en-US"/>
              </w:rPr>
              <w:t xml:space="preserve">contents and </w:t>
            </w:r>
            <w:r w:rsidRPr="005D3568">
              <w:rPr>
                <w:rFonts w:ascii="Times New Roman" w:hAnsi="Times New Roman"/>
                <w:b/>
                <w:lang w:val="en-US"/>
              </w:rPr>
              <w:t>characteristics</w:t>
            </w:r>
            <w:r>
              <w:rPr>
                <w:rFonts w:ascii="Times New Roman" w:hAnsi="Times New Roman"/>
                <w:b/>
                <w:lang w:val="en-US"/>
              </w:rPr>
              <w:t xml:space="preserve"> </w:t>
            </w:r>
            <w:r>
              <w:rPr>
                <w:rFonts w:ascii="Times New Roman" w:hAnsi="Times New Roman"/>
                <w:b/>
                <w:lang w:val="en-US"/>
              </w:rPr>
              <w:br/>
              <w:t>of the Unit set</w:t>
            </w:r>
            <w:r w:rsidRPr="005D3568">
              <w:rPr>
                <w:rFonts w:ascii="Times New Roman" w:hAnsi="Times New Roman"/>
                <w:b/>
                <w:lang w:val="en-US"/>
              </w:rPr>
              <w:t>:</w:t>
            </w:r>
          </w:p>
          <w:p w14:paraId="6EFE4086" w14:textId="77777777" w:rsidR="00542448" w:rsidRDefault="00542448" w:rsidP="00542448">
            <w:pPr>
              <w:spacing w:before="0" w:after="0"/>
              <w:rPr>
                <w:rFonts w:ascii="Times New Roman" w:hAnsi="Times New Roman"/>
                <w:color w:val="000000" w:themeColor="text1"/>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Enterprise grade </w:t>
            </w:r>
            <w:r>
              <w:rPr>
                <w:rFonts w:ascii="Times New Roman" w:hAnsi="Times New Roman"/>
                <w:lang w:val="en-GB"/>
              </w:rPr>
              <w:t>D</w:t>
            </w:r>
            <w:r w:rsidRPr="00BA0951">
              <w:rPr>
                <w:rFonts w:ascii="Times New Roman" w:hAnsi="Times New Roman"/>
                <w:lang w:val="en-GB"/>
              </w:rPr>
              <w:t xml:space="preserve">rone </w:t>
            </w:r>
            <w:r>
              <w:rPr>
                <w:rFonts w:ascii="Times New Roman" w:hAnsi="Times New Roman"/>
                <w:lang w:val="en-GB"/>
              </w:rPr>
              <w:t xml:space="preserve">Aircraft </w:t>
            </w:r>
            <w:r w:rsidRPr="00BA0951">
              <w:rPr>
                <w:rFonts w:ascii="Times New Roman" w:hAnsi="Times New Roman"/>
                <w:lang w:val="en-GB"/>
              </w:rPr>
              <w:t xml:space="preserve">system, </w:t>
            </w:r>
            <w:r>
              <w:rPr>
                <w:rFonts w:ascii="Times New Roman" w:hAnsi="Times New Roman"/>
                <w:lang w:val="en-GB"/>
              </w:rPr>
              <w:t>capable of running accompanied hyperspectral sensor in mapping missions, with R</w:t>
            </w:r>
            <w:r w:rsidRPr="00BA0951">
              <w:rPr>
                <w:rFonts w:ascii="Times New Roman" w:hAnsi="Times New Roman"/>
                <w:lang w:val="en-GB"/>
              </w:rPr>
              <w:t xml:space="preserve">emote </w:t>
            </w:r>
            <w:r>
              <w:rPr>
                <w:rFonts w:ascii="Times New Roman" w:hAnsi="Times New Roman"/>
                <w:lang w:val="en-GB"/>
              </w:rPr>
              <w:t>C</w:t>
            </w:r>
            <w:r w:rsidRPr="00BA0951">
              <w:rPr>
                <w:rFonts w:ascii="Times New Roman" w:hAnsi="Times New Roman"/>
                <w:lang w:val="en-GB"/>
              </w:rPr>
              <w:t>ontrol</w:t>
            </w:r>
            <w:r>
              <w:rPr>
                <w:rFonts w:ascii="Times New Roman" w:hAnsi="Times New Roman"/>
                <w:lang w:val="en-GB"/>
              </w:rPr>
              <w:t>ler, hardcase</w:t>
            </w:r>
            <w:r w:rsidRPr="00BA0951">
              <w:rPr>
                <w:rFonts w:ascii="Times New Roman" w:hAnsi="Times New Roman"/>
                <w:lang w:val="en-GB"/>
              </w:rPr>
              <w:t xml:space="preserve"> and </w:t>
            </w:r>
            <w:r>
              <w:rPr>
                <w:rFonts w:ascii="Times New Roman" w:hAnsi="Times New Roman"/>
                <w:lang w:val="en-GB"/>
              </w:rPr>
              <w:t xml:space="preserve">standard </w:t>
            </w:r>
            <w:r w:rsidRPr="00BA0951">
              <w:rPr>
                <w:rFonts w:ascii="Times New Roman" w:hAnsi="Times New Roman"/>
                <w:lang w:val="en-GB"/>
              </w:rPr>
              <w:t>accessories</w:t>
            </w:r>
            <w:r>
              <w:rPr>
                <w:rFonts w:ascii="Times New Roman" w:hAnsi="Times New Roman"/>
                <w:lang w:val="en-GB"/>
              </w:rPr>
              <w:t xml:space="preserve">, incl. </w:t>
            </w:r>
            <w:r>
              <w:rPr>
                <w:rFonts w:ascii="Times New Roman" w:hAnsi="Times New Roman"/>
                <w:color w:val="000000" w:themeColor="text1"/>
                <w:lang w:val="en-GB"/>
              </w:rPr>
              <w:t>auxiliary RC battery and RC strap</w:t>
            </w:r>
          </w:p>
          <w:p w14:paraId="2AFE4DB1" w14:textId="77777777" w:rsidR="00542448" w:rsidRDefault="00542448" w:rsidP="00542448">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Pr>
                <w:rFonts w:ascii="Times New Roman" w:hAnsi="Times New Roman"/>
                <w:lang w:val="en-GB"/>
              </w:rPr>
              <w:t>Full</w:t>
            </w:r>
            <w:r w:rsidRPr="00BA0951">
              <w:rPr>
                <w:rFonts w:ascii="Times New Roman" w:hAnsi="Times New Roman"/>
                <w:lang w:val="en-GB"/>
              </w:rPr>
              <w:t xml:space="preserve"> </w:t>
            </w:r>
            <w:r>
              <w:rPr>
                <w:rFonts w:ascii="Times New Roman" w:hAnsi="Times New Roman"/>
                <w:lang w:val="en-GB"/>
              </w:rPr>
              <w:t>f</w:t>
            </w:r>
            <w:r w:rsidRPr="00BA0951">
              <w:rPr>
                <w:rFonts w:ascii="Times New Roman" w:hAnsi="Times New Roman"/>
                <w:lang w:val="en-GB"/>
              </w:rPr>
              <w:t xml:space="preserve">light </w:t>
            </w:r>
            <w:r>
              <w:rPr>
                <w:rFonts w:ascii="Times New Roman" w:hAnsi="Times New Roman"/>
                <w:lang w:val="en-GB"/>
              </w:rPr>
              <w:t>b</w:t>
            </w:r>
            <w:r w:rsidRPr="00BA0951">
              <w:rPr>
                <w:rFonts w:ascii="Times New Roman" w:hAnsi="Times New Roman"/>
                <w:lang w:val="en-GB"/>
              </w:rPr>
              <w:t>attery set for</w:t>
            </w:r>
            <w:r>
              <w:rPr>
                <w:rFonts w:ascii="Times New Roman" w:hAnsi="Times New Roman"/>
                <w:lang w:val="en-GB"/>
              </w:rPr>
              <w:t xml:space="preserve"> drone</w:t>
            </w:r>
            <w:r w:rsidRPr="00BA0951">
              <w:rPr>
                <w:rFonts w:ascii="Times New Roman" w:hAnsi="Times New Roman"/>
                <w:lang w:val="en-GB"/>
              </w:rPr>
              <w:t xml:space="preserve"> (3 </w:t>
            </w:r>
            <w:r>
              <w:rPr>
                <w:rFonts w:ascii="Times New Roman" w:hAnsi="Times New Roman"/>
                <w:lang w:val="en-GB"/>
              </w:rPr>
              <w:t>intelligent flight batteries</w:t>
            </w:r>
            <w:r w:rsidRPr="00BA0951">
              <w:rPr>
                <w:rFonts w:ascii="Times New Roman" w:hAnsi="Times New Roman"/>
                <w:lang w:val="en-GB"/>
              </w:rPr>
              <w:t>)</w:t>
            </w:r>
          </w:p>
          <w:p w14:paraId="78F74043" w14:textId="77777777" w:rsidR="00542448" w:rsidRPr="00346EFC" w:rsidRDefault="00542448" w:rsidP="00542448">
            <w:pPr>
              <w:spacing w:before="0" w:after="0"/>
              <w:rPr>
                <w:rFonts w:ascii="Times New Roman" w:hAnsi="Times New Roman"/>
                <w:color w:val="000000" w:themeColor="text1"/>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Manufacturers approved Battery Station for charging </w:t>
            </w:r>
          </w:p>
          <w:p w14:paraId="406936B0" w14:textId="77777777" w:rsidR="00542448" w:rsidRPr="00A33B9F" w:rsidRDefault="00542448" w:rsidP="00542448">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Pr>
                <w:rFonts w:ascii="Times New Roman" w:hAnsi="Times New Roman"/>
                <w:lang w:val="en-GB"/>
              </w:rPr>
              <w:t xml:space="preserve">Hyperspectral/multispectral imaging camera w. 90 spectral channels in 400-1000nm wavelength range, compatible w. Drone Aircraft system, with license for </w:t>
            </w:r>
            <w:r>
              <w:rPr>
                <w:rFonts w:ascii="Times New Roman" w:hAnsi="Times New Roman"/>
                <w:color w:val="000000" w:themeColor="text1"/>
                <w:lang w:val="en-GB"/>
              </w:rPr>
              <w:t xml:space="preserve"> </w:t>
            </w:r>
            <w:r>
              <w:rPr>
                <w:rFonts w:ascii="Times New Roman" w:hAnsi="Times New Roman"/>
                <w:lang w:val="en-GB"/>
              </w:rPr>
              <w:t xml:space="preserve">hyperspectral/ multispectral Postprocessing software </w:t>
            </w:r>
          </w:p>
          <w:p w14:paraId="1F63CA97"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xml:space="preserve">• Certified installation of the system and technical support by official manufactures </w:t>
            </w:r>
            <w:r>
              <w:rPr>
                <w:rFonts w:ascii="Times New Roman" w:hAnsi="Times New Roman"/>
                <w:lang w:val="en-GB"/>
              </w:rPr>
              <w:t xml:space="preserve">distributor and </w:t>
            </w:r>
            <w:r w:rsidRPr="00A33B9F">
              <w:rPr>
                <w:rFonts w:ascii="Times New Roman" w:hAnsi="Times New Roman"/>
                <w:lang w:val="en-GB"/>
              </w:rPr>
              <w:t xml:space="preserve">maintenance provider with at least 2 certified </w:t>
            </w:r>
            <w:r>
              <w:rPr>
                <w:rFonts w:ascii="Times New Roman" w:hAnsi="Times New Roman"/>
                <w:lang w:val="en-GB"/>
              </w:rPr>
              <w:t>solution</w:t>
            </w:r>
            <w:r w:rsidRPr="00A33B9F">
              <w:rPr>
                <w:rFonts w:ascii="Times New Roman" w:hAnsi="Times New Roman"/>
                <w:lang w:val="en-GB"/>
              </w:rPr>
              <w:t xml:space="preserve"> engineers</w:t>
            </w:r>
          </w:p>
          <w:p w14:paraId="525FD5BA" w14:textId="77777777" w:rsidR="00542448" w:rsidRPr="000A45F2" w:rsidRDefault="00542448" w:rsidP="00542448">
            <w:pPr>
              <w:spacing w:before="0" w:after="0"/>
              <w:rPr>
                <w:rFonts w:ascii="Times New Roman" w:hAnsi="Times New Roman"/>
                <w:color w:val="C00000"/>
                <w:lang w:val="en-GB"/>
              </w:rPr>
            </w:pPr>
            <w:r w:rsidRPr="00A33B9F">
              <w:rPr>
                <w:rFonts w:ascii="Times New Roman" w:hAnsi="Times New Roman"/>
                <w:lang w:val="en-GB"/>
              </w:rPr>
              <w:t xml:space="preserve">•  Certified training in the application of the system for </w:t>
            </w:r>
            <w:r>
              <w:rPr>
                <w:rFonts w:ascii="Times New Roman" w:hAnsi="Times New Roman"/>
                <w:lang w:val="en-GB"/>
              </w:rPr>
              <w:t>imaging</w:t>
            </w:r>
            <w:r w:rsidRPr="00A33B9F">
              <w:rPr>
                <w:rFonts w:ascii="Times New Roman" w:hAnsi="Times New Roman"/>
                <w:lang w:val="en-GB"/>
              </w:rPr>
              <w:t xml:space="preserve"> in forestry, </w:t>
            </w:r>
            <w:r>
              <w:rPr>
                <w:rFonts w:ascii="Times New Roman" w:hAnsi="Times New Roman"/>
                <w:lang w:val="en-GB"/>
              </w:rPr>
              <w:t>provided by</w:t>
            </w:r>
            <w:r w:rsidRPr="00A33B9F">
              <w:rPr>
                <w:rFonts w:ascii="Times New Roman" w:hAnsi="Times New Roman"/>
                <w:lang w:val="en-GB"/>
              </w:rPr>
              <w:t xml:space="preserve"> 2 trainers w. official instructors certification of the Drone manufacturers </w:t>
            </w:r>
            <w:r w:rsidRPr="00A33B9F">
              <w:rPr>
                <w:rFonts w:ascii="Times New Roman" w:hAnsi="Times New Roman"/>
                <w:lang w:val="en-GB"/>
              </w:rPr>
              <w:lastRenderedPageBreak/>
              <w:t>Academy</w:t>
            </w:r>
            <w:r>
              <w:rPr>
                <w:rFonts w:ascii="Times New Roman" w:hAnsi="Times New Roman"/>
                <w:lang w:val="en-GB"/>
              </w:rPr>
              <w:t>,</w:t>
            </w:r>
            <w:r w:rsidRPr="00A33B9F">
              <w:rPr>
                <w:rFonts w:ascii="Times New Roman" w:hAnsi="Times New Roman"/>
                <w:lang w:val="en-GB"/>
              </w:rPr>
              <w:t xml:space="preserve"> w. official aviation instructors competency by EASA / ICAO in domain of professional UAS operation and w. </w:t>
            </w:r>
            <w:r>
              <w:rPr>
                <w:rFonts w:ascii="Times New Roman" w:hAnsi="Times New Roman"/>
                <w:lang w:val="en-GB"/>
              </w:rPr>
              <w:t xml:space="preserve">certified instructors </w:t>
            </w:r>
            <w:r w:rsidRPr="00A33B9F">
              <w:rPr>
                <w:rFonts w:ascii="Times New Roman" w:hAnsi="Times New Roman"/>
                <w:lang w:val="en-GB"/>
              </w:rPr>
              <w:t xml:space="preserve">UAS Specific operations risk assessment competency by EASA / ICAO </w:t>
            </w:r>
            <w:r w:rsidRPr="00740CC2">
              <w:rPr>
                <w:rFonts w:ascii="Times New Roman" w:hAnsi="Times New Roman"/>
                <w:lang w:val="en-GB"/>
              </w:rPr>
              <w:t>(</w:t>
            </w:r>
            <w:r>
              <w:rPr>
                <w:rFonts w:ascii="Times New Roman" w:hAnsi="Times New Roman"/>
                <w:lang w:val="en-GB"/>
              </w:rPr>
              <w:t>2</w:t>
            </w:r>
            <w:r w:rsidRPr="00740CC2">
              <w:rPr>
                <w:rFonts w:ascii="Times New Roman" w:hAnsi="Times New Roman"/>
                <w:lang w:val="en-GB"/>
              </w:rPr>
              <w:t xml:space="preserve"> days, up to </w:t>
            </w:r>
            <w:r>
              <w:rPr>
                <w:rFonts w:ascii="Times New Roman" w:hAnsi="Times New Roman"/>
                <w:lang w:val="en-GB"/>
              </w:rPr>
              <w:t>15</w:t>
            </w:r>
            <w:r w:rsidRPr="00740CC2">
              <w:rPr>
                <w:rFonts w:ascii="Times New Roman" w:hAnsi="Times New Roman"/>
                <w:lang w:val="en-GB"/>
              </w:rPr>
              <w:t xml:space="preserve"> hours at location of training provider, for up to 4 trainees)</w:t>
            </w:r>
          </w:p>
          <w:p w14:paraId="4197165D" w14:textId="77777777" w:rsidR="00542448" w:rsidRPr="00A33B9F" w:rsidRDefault="00542448" w:rsidP="00542448">
            <w:pPr>
              <w:spacing w:before="0" w:after="0"/>
              <w:rPr>
                <w:rFonts w:ascii="Times New Roman" w:hAnsi="Times New Roman"/>
                <w:b/>
                <w:bCs/>
                <w:lang w:val="en-GB"/>
              </w:rPr>
            </w:pPr>
            <w:r w:rsidRPr="00A33B9F">
              <w:rPr>
                <w:rFonts w:ascii="Times New Roman" w:hAnsi="Times New Roman"/>
                <w:b/>
                <w:bCs/>
                <w:lang w:val="en-GB"/>
              </w:rPr>
              <w:t>Drone Aircraft system specs</w:t>
            </w:r>
          </w:p>
          <w:p w14:paraId="5C41C6CC"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xml:space="preserve">• Weight, </w:t>
            </w:r>
            <w:r>
              <w:rPr>
                <w:rFonts w:ascii="Times New Roman" w:hAnsi="Times New Roman"/>
                <w:lang w:val="en-GB"/>
              </w:rPr>
              <w:t>with batteries max 9780g</w:t>
            </w:r>
          </w:p>
          <w:p w14:paraId="62747838"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Max takeoff weight: </w:t>
            </w:r>
            <w:r>
              <w:rPr>
                <w:rFonts w:ascii="Times New Roman" w:hAnsi="Times New Roman"/>
                <w:lang w:val="en-GB"/>
              </w:rPr>
              <w:t>minimum 15.8</w:t>
            </w:r>
            <w:r w:rsidRPr="00A33B9F">
              <w:rPr>
                <w:rFonts w:ascii="Times New Roman" w:hAnsi="Times New Roman"/>
                <w:lang w:val="en-GB"/>
              </w:rPr>
              <w:t xml:space="preserve"> kg </w:t>
            </w:r>
          </w:p>
          <w:p w14:paraId="2934DCB4"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xml:space="preserve">• Max </w:t>
            </w:r>
            <w:r>
              <w:rPr>
                <w:rFonts w:ascii="Times New Roman" w:hAnsi="Times New Roman"/>
                <w:lang w:val="en-GB"/>
              </w:rPr>
              <w:t>Payload:</w:t>
            </w:r>
            <w:r w:rsidRPr="00A33B9F">
              <w:rPr>
                <w:rFonts w:ascii="Times New Roman" w:hAnsi="Times New Roman"/>
                <w:lang w:val="en-GB"/>
              </w:rPr>
              <w:t xml:space="preserve"> </w:t>
            </w:r>
            <w:r>
              <w:rPr>
                <w:rFonts w:ascii="Times New Roman" w:hAnsi="Times New Roman"/>
                <w:lang w:val="en-GB"/>
              </w:rPr>
              <w:t xml:space="preserve">minimum 6 </w:t>
            </w:r>
            <w:r w:rsidRPr="00A33B9F">
              <w:rPr>
                <w:rFonts w:ascii="Times New Roman" w:hAnsi="Times New Roman"/>
                <w:lang w:val="en-GB"/>
              </w:rPr>
              <w:t xml:space="preserve">kg </w:t>
            </w:r>
          </w:p>
          <w:p w14:paraId="6C03AF7E"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Diagonal Wheelbase</w:t>
            </w:r>
            <w:r>
              <w:rPr>
                <w:rFonts w:ascii="Times New Roman" w:hAnsi="Times New Roman"/>
                <w:lang w:val="en-GB"/>
              </w:rPr>
              <w:t>, min</w:t>
            </w:r>
            <w:r w:rsidRPr="00A33B9F">
              <w:rPr>
                <w:rFonts w:ascii="Times New Roman" w:hAnsi="Times New Roman"/>
                <w:lang w:val="en-GB"/>
              </w:rPr>
              <w:t xml:space="preserve"> </w:t>
            </w:r>
            <w:r>
              <w:rPr>
                <w:rFonts w:ascii="Times New Roman" w:hAnsi="Times New Roman"/>
                <w:lang w:val="en-GB"/>
              </w:rPr>
              <w:t>1070</w:t>
            </w:r>
            <w:r w:rsidRPr="00A33B9F">
              <w:rPr>
                <w:rFonts w:ascii="Times New Roman" w:hAnsi="Times New Roman"/>
                <w:lang w:val="en-GB"/>
              </w:rPr>
              <w:t xml:space="preserve"> mm</w:t>
            </w:r>
          </w:p>
          <w:p w14:paraId="64706743"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Dimensions: max </w:t>
            </w:r>
            <w:r w:rsidRPr="00B55BF3">
              <w:rPr>
                <w:rFonts w:ascii="Times New Roman" w:hAnsi="Times New Roman"/>
                <w:lang w:val="en-GB"/>
              </w:rPr>
              <w:t xml:space="preserve">980×760×480 mm </w:t>
            </w:r>
            <w:r>
              <w:rPr>
                <w:rFonts w:ascii="Times New Roman" w:hAnsi="Times New Roman"/>
                <w:lang w:val="en-GB"/>
              </w:rPr>
              <w:t>unfolded</w:t>
            </w:r>
            <w:r w:rsidRPr="00A33B9F">
              <w:rPr>
                <w:rFonts w:ascii="Times New Roman" w:hAnsi="Times New Roman"/>
                <w:lang w:val="en-GB"/>
              </w:rPr>
              <w:t xml:space="preserve">, </w:t>
            </w:r>
          </w:p>
          <w:p w14:paraId="47366429"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C</w:t>
            </w:r>
            <w:r w:rsidRPr="00B55BF3">
              <w:rPr>
                <w:rFonts w:ascii="Times New Roman" w:hAnsi="Times New Roman"/>
                <w:lang w:val="en-GB"/>
              </w:rPr>
              <w:t>arrying case dimensions:</w:t>
            </w:r>
            <w:r>
              <w:rPr>
                <w:rFonts w:ascii="Times New Roman" w:hAnsi="Times New Roman"/>
                <w:lang w:val="en-GB"/>
              </w:rPr>
              <w:t xml:space="preserve"> max</w:t>
            </w:r>
            <w:r w:rsidRPr="00B55BF3">
              <w:rPr>
                <w:rFonts w:ascii="Times New Roman" w:hAnsi="Times New Roman"/>
                <w:lang w:val="en-GB"/>
              </w:rPr>
              <w:t xml:space="preserve"> 779×363×528 mm </w:t>
            </w:r>
          </w:p>
          <w:p w14:paraId="0CAD452D" w14:textId="77777777" w:rsidR="00542448" w:rsidRPr="00B55BF3" w:rsidRDefault="00542448" w:rsidP="00542448">
            <w:pPr>
              <w:spacing w:before="0" w:after="0"/>
              <w:rPr>
                <w:rFonts w:ascii="Times New Roman" w:hAnsi="Times New Roman"/>
                <w:lang w:val="en-GB"/>
              </w:rPr>
            </w:pPr>
            <w:r w:rsidRPr="00A33B9F">
              <w:rPr>
                <w:rFonts w:ascii="Times New Roman" w:hAnsi="Times New Roman"/>
                <w:lang w:val="en-GB"/>
              </w:rPr>
              <w:t xml:space="preserve">• </w:t>
            </w:r>
            <w:r w:rsidRPr="00B55BF3">
              <w:rPr>
                <w:rFonts w:ascii="Times New Roman" w:hAnsi="Times New Roman"/>
                <w:lang w:val="en-GB"/>
              </w:rPr>
              <w:t>Max Horizontal Speed (at sea level, no wind)</w:t>
            </w:r>
            <w:r>
              <w:rPr>
                <w:rFonts w:ascii="Times New Roman" w:hAnsi="Times New Roman"/>
                <w:lang w:val="en-GB"/>
              </w:rPr>
              <w:t xml:space="preserve"> min</w:t>
            </w:r>
          </w:p>
          <w:p w14:paraId="6E437F60" w14:textId="77777777" w:rsidR="00542448" w:rsidRDefault="00542448" w:rsidP="00542448">
            <w:pPr>
              <w:spacing w:before="0" w:after="0"/>
              <w:rPr>
                <w:rFonts w:ascii="Times New Roman" w:hAnsi="Times New Roman"/>
                <w:lang w:val="en-GB"/>
              </w:rPr>
            </w:pPr>
            <w:r w:rsidRPr="00B55BF3">
              <w:rPr>
                <w:rFonts w:ascii="Times New Roman" w:hAnsi="Times New Roman"/>
                <w:lang w:val="en-GB"/>
              </w:rPr>
              <w:t>25 m/s</w:t>
            </w:r>
            <w:r>
              <w:rPr>
                <w:rFonts w:ascii="Times New Roman" w:hAnsi="Times New Roman"/>
                <w:lang w:val="en-GB"/>
              </w:rPr>
              <w:t xml:space="preserve">, </w:t>
            </w:r>
            <w:r w:rsidRPr="00B55BF3">
              <w:rPr>
                <w:rFonts w:ascii="Times New Roman" w:hAnsi="Times New Roman"/>
                <w:lang w:val="en-GB"/>
              </w:rPr>
              <w:t>Max Ascent Speed</w:t>
            </w:r>
            <w:r>
              <w:rPr>
                <w:rFonts w:ascii="Times New Roman" w:hAnsi="Times New Roman"/>
                <w:lang w:val="en-GB"/>
              </w:rPr>
              <w:t xml:space="preserve"> min </w:t>
            </w:r>
            <w:r w:rsidRPr="00B55BF3">
              <w:rPr>
                <w:rFonts w:ascii="Times New Roman" w:hAnsi="Times New Roman"/>
                <w:lang w:val="en-GB"/>
              </w:rPr>
              <w:t>10 m/s</w:t>
            </w:r>
            <w:r>
              <w:rPr>
                <w:rFonts w:ascii="Times New Roman" w:hAnsi="Times New Roman"/>
                <w:lang w:val="en-GB"/>
              </w:rPr>
              <w:t xml:space="preserve">, </w:t>
            </w:r>
            <w:r w:rsidRPr="00B55BF3">
              <w:rPr>
                <w:rFonts w:ascii="Times New Roman" w:hAnsi="Times New Roman"/>
                <w:lang w:val="en-GB"/>
              </w:rPr>
              <w:t>Max Descent Speed</w:t>
            </w:r>
            <w:r>
              <w:rPr>
                <w:rFonts w:ascii="Times New Roman" w:hAnsi="Times New Roman"/>
                <w:lang w:val="en-GB"/>
              </w:rPr>
              <w:t xml:space="preserve"> min </w:t>
            </w:r>
            <w:r w:rsidRPr="00B55BF3">
              <w:rPr>
                <w:rFonts w:ascii="Times New Roman" w:hAnsi="Times New Roman"/>
                <w:lang w:val="en-GB"/>
              </w:rPr>
              <w:t>8 m/s</w:t>
            </w:r>
          </w:p>
          <w:p w14:paraId="2E7A7046"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w:t>
            </w:r>
            <w:r w:rsidRPr="00B55BF3">
              <w:rPr>
                <w:rFonts w:ascii="Times New Roman" w:hAnsi="Times New Roman"/>
                <w:lang w:val="en-GB"/>
              </w:rPr>
              <w:t>Max Flight Time (no wind)</w:t>
            </w:r>
            <w:r>
              <w:rPr>
                <w:rFonts w:ascii="Times New Roman" w:hAnsi="Times New Roman"/>
                <w:lang w:val="en-GB"/>
              </w:rPr>
              <w:t xml:space="preserve"> min </w:t>
            </w:r>
            <w:r w:rsidRPr="00B55BF3">
              <w:rPr>
                <w:rFonts w:ascii="Times New Roman" w:hAnsi="Times New Roman"/>
                <w:lang w:val="en-GB"/>
              </w:rPr>
              <w:t>59 minutes</w:t>
            </w:r>
          </w:p>
          <w:p w14:paraId="2A320493" w14:textId="77777777" w:rsidR="00542448" w:rsidRDefault="00542448" w:rsidP="00542448">
            <w:pPr>
              <w:spacing w:before="0" w:after="0"/>
              <w:rPr>
                <w:rFonts w:ascii="Times New Roman" w:hAnsi="Times New Roman"/>
                <w:lang w:val="en-US"/>
              </w:rPr>
            </w:pPr>
            <w:r w:rsidRPr="00A33B9F">
              <w:rPr>
                <w:rFonts w:ascii="Times New Roman" w:hAnsi="Times New Roman"/>
                <w:lang w:val="en-GB"/>
              </w:rPr>
              <w:t xml:space="preserve">• </w:t>
            </w:r>
            <w:r w:rsidRPr="00B55BF3">
              <w:rPr>
                <w:rFonts w:ascii="Times New Roman" w:hAnsi="Times New Roman"/>
                <w:lang w:val="en-US"/>
              </w:rPr>
              <w:t>Max Hover Time (no wind)</w:t>
            </w:r>
            <w:r>
              <w:rPr>
                <w:rFonts w:ascii="Times New Roman" w:hAnsi="Times New Roman"/>
                <w:lang w:val="en-GB"/>
              </w:rPr>
              <w:t xml:space="preserve"> min. </w:t>
            </w:r>
            <w:r w:rsidRPr="00B55BF3">
              <w:rPr>
                <w:rFonts w:ascii="Times New Roman" w:hAnsi="Times New Roman"/>
                <w:lang w:val="en-US"/>
              </w:rPr>
              <w:t>53 minutes</w:t>
            </w:r>
          </w:p>
          <w:p w14:paraId="5BE63865"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w:t>
            </w:r>
            <w:r w:rsidRPr="00B55BF3">
              <w:rPr>
                <w:rFonts w:ascii="Times New Roman" w:hAnsi="Times New Roman"/>
                <w:lang w:val="en-GB"/>
              </w:rPr>
              <w:t>Max Wind Speed Resistance</w:t>
            </w:r>
            <w:r>
              <w:rPr>
                <w:rFonts w:ascii="Times New Roman" w:hAnsi="Times New Roman"/>
                <w:lang w:val="en-GB"/>
              </w:rPr>
              <w:t xml:space="preserve"> min </w:t>
            </w:r>
            <w:r w:rsidRPr="00B55BF3">
              <w:rPr>
                <w:rFonts w:ascii="Times New Roman" w:hAnsi="Times New Roman"/>
                <w:lang w:val="en-GB"/>
              </w:rPr>
              <w:t>12 m/s</w:t>
            </w:r>
          </w:p>
          <w:p w14:paraId="2A0E4EFD" w14:textId="77777777" w:rsidR="00542448" w:rsidRDefault="00542448" w:rsidP="00542448">
            <w:pPr>
              <w:spacing w:before="0" w:after="0"/>
              <w:rPr>
                <w:rFonts w:ascii="Times New Roman" w:hAnsi="Times New Roman"/>
                <w:lang w:val="en-US"/>
              </w:rPr>
            </w:pPr>
            <w:r w:rsidRPr="00A33B9F">
              <w:rPr>
                <w:rFonts w:ascii="Times New Roman" w:hAnsi="Times New Roman"/>
                <w:lang w:val="en-GB"/>
              </w:rPr>
              <w:t xml:space="preserve">• </w:t>
            </w:r>
            <w:r w:rsidRPr="00B55BF3">
              <w:rPr>
                <w:rFonts w:ascii="Times New Roman" w:hAnsi="Times New Roman"/>
                <w:lang w:val="en-US"/>
              </w:rPr>
              <w:t>Operating Temperature</w:t>
            </w:r>
            <w:r>
              <w:rPr>
                <w:rFonts w:ascii="Times New Roman" w:hAnsi="Times New Roman"/>
                <w:lang w:val="en-US"/>
              </w:rPr>
              <w:t xml:space="preserve"> range</w:t>
            </w:r>
            <w:r>
              <w:rPr>
                <w:rFonts w:ascii="Times New Roman" w:hAnsi="Times New Roman"/>
                <w:lang w:val="en-GB"/>
              </w:rPr>
              <w:t xml:space="preserve"> min </w:t>
            </w:r>
            <w:r w:rsidRPr="00B55BF3">
              <w:rPr>
                <w:rFonts w:ascii="Times New Roman" w:hAnsi="Times New Roman"/>
                <w:lang w:val="en-US"/>
              </w:rPr>
              <w:t xml:space="preserve">-20° to 50° C </w:t>
            </w:r>
          </w:p>
          <w:p w14:paraId="01F900A7"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E</w:t>
            </w:r>
            <w:r w:rsidRPr="00B55BF3">
              <w:rPr>
                <w:rFonts w:ascii="Times New Roman" w:hAnsi="Times New Roman"/>
                <w:lang w:val="en-GB"/>
              </w:rPr>
              <w:t xml:space="preserve">quipped with airborne ADS-B In receiver and dual antennas, supporting reception up to </w:t>
            </w:r>
            <w:r>
              <w:rPr>
                <w:rFonts w:ascii="Times New Roman" w:hAnsi="Times New Roman"/>
                <w:lang w:val="en-GB"/>
              </w:rPr>
              <w:t xml:space="preserve">min </w:t>
            </w:r>
            <w:r w:rsidRPr="00B55BF3">
              <w:rPr>
                <w:rFonts w:ascii="Times New Roman" w:hAnsi="Times New Roman"/>
                <w:lang w:val="en-GB"/>
              </w:rPr>
              <w:t>20 km.</w:t>
            </w:r>
            <w:r>
              <w:rPr>
                <w:rFonts w:ascii="Times New Roman" w:hAnsi="Times New Roman"/>
                <w:lang w:val="en-GB"/>
              </w:rPr>
              <w:br/>
            </w:r>
            <w:r w:rsidRPr="00A33B9F">
              <w:rPr>
                <w:rFonts w:ascii="Times New Roman" w:hAnsi="Times New Roman"/>
                <w:lang w:val="en-GB"/>
              </w:rPr>
              <w:t xml:space="preserve">• </w:t>
            </w:r>
            <w:r>
              <w:rPr>
                <w:rFonts w:ascii="Times New Roman" w:hAnsi="Times New Roman"/>
                <w:lang w:val="en-GB"/>
              </w:rPr>
              <w:t xml:space="preserve">Supported </w:t>
            </w:r>
            <w:r w:rsidRPr="00B55BF3">
              <w:rPr>
                <w:rFonts w:ascii="Times New Roman" w:hAnsi="Times New Roman"/>
                <w:lang w:val="en-GB"/>
              </w:rPr>
              <w:t>GNSS</w:t>
            </w:r>
            <w:r>
              <w:rPr>
                <w:rFonts w:ascii="Times New Roman" w:hAnsi="Times New Roman"/>
                <w:lang w:val="en-GB"/>
              </w:rPr>
              <w:t xml:space="preserve"> systems: min </w:t>
            </w:r>
            <w:r w:rsidRPr="00B55BF3">
              <w:rPr>
                <w:rFonts w:ascii="Times New Roman" w:hAnsi="Times New Roman"/>
                <w:lang w:val="en-GB"/>
              </w:rPr>
              <w:t>GPS + Galileo + BeiDou + GLONASS</w:t>
            </w:r>
          </w:p>
          <w:p w14:paraId="489AB7BF"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Hovering Accuracy (with </w:t>
            </w:r>
            <w:r>
              <w:rPr>
                <w:rFonts w:ascii="Times New Roman" w:hAnsi="Times New Roman"/>
                <w:lang w:val="en-GB"/>
              </w:rPr>
              <w:t xml:space="preserve">RTK positioning) minimum </w:t>
            </w:r>
            <w:r w:rsidRPr="00A33B9F">
              <w:rPr>
                <w:rFonts w:ascii="Times New Roman" w:hAnsi="Times New Roman"/>
                <w:lang w:val="en-GB"/>
              </w:rPr>
              <w:t>Horizontal: ±10 cm, Vertical: ±10 cm</w:t>
            </w:r>
          </w:p>
          <w:p w14:paraId="7287F340"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RTK/GNSS System: Antenna number min 2, </w:t>
            </w:r>
          </w:p>
          <w:p w14:paraId="648BDF6D"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w:t>
            </w:r>
            <w:r>
              <w:rPr>
                <w:rFonts w:ascii="Times New Roman" w:hAnsi="Times New Roman"/>
                <w:lang w:val="en-GB"/>
              </w:rPr>
              <w:t xml:space="preserve"> </w:t>
            </w:r>
            <w:r w:rsidRPr="00B55BF3">
              <w:rPr>
                <w:rFonts w:ascii="Times New Roman" w:hAnsi="Times New Roman"/>
                <w:lang w:val="en-GB"/>
              </w:rPr>
              <w:t>RTK GNSS Accuracy</w:t>
            </w:r>
            <w:r>
              <w:rPr>
                <w:rFonts w:ascii="Times New Roman" w:hAnsi="Times New Roman"/>
                <w:lang w:val="en-GB"/>
              </w:rPr>
              <w:t xml:space="preserve"> in RTK Fix: min </w:t>
            </w:r>
            <w:r w:rsidRPr="00B55BF3">
              <w:rPr>
                <w:rFonts w:ascii="Times New Roman" w:hAnsi="Times New Roman"/>
                <w:lang w:val="en-GB"/>
              </w:rPr>
              <w:t>1 cm + 1 ppm (horizontal), 1.5 cm + 1 ppm (vertical)</w:t>
            </w:r>
          </w:p>
          <w:p w14:paraId="65073821" w14:textId="77777777" w:rsidR="00542448" w:rsidRDefault="00542448" w:rsidP="00542448">
            <w:pPr>
              <w:spacing w:before="0" w:after="0"/>
              <w:rPr>
                <w:rFonts w:ascii="Times New Roman" w:hAnsi="Times New Roman"/>
              </w:rPr>
            </w:pPr>
            <w:r w:rsidRPr="00A33B9F">
              <w:rPr>
                <w:rFonts w:ascii="Times New Roman" w:hAnsi="Times New Roman"/>
                <w:lang w:val="en-GB"/>
              </w:rPr>
              <w:t>•</w:t>
            </w:r>
            <w:r>
              <w:rPr>
                <w:rFonts w:ascii="Times New Roman" w:hAnsi="Times New Roman"/>
                <w:lang w:val="en-GB"/>
              </w:rPr>
              <w:t xml:space="preserve"> </w:t>
            </w:r>
            <w:r w:rsidRPr="00B55BF3">
              <w:rPr>
                <w:rFonts w:ascii="Times New Roman" w:hAnsi="Times New Roman"/>
                <w:lang w:val="en-US"/>
              </w:rPr>
              <w:t>RTK Heading</w:t>
            </w:r>
            <w:r>
              <w:rPr>
                <w:rFonts w:ascii="Times New Roman" w:hAnsi="Times New Roman"/>
                <w:lang w:val="en-US"/>
              </w:rPr>
              <w:t xml:space="preserve"> </w:t>
            </w:r>
            <w:r w:rsidRPr="00B55BF3">
              <w:rPr>
                <w:rFonts w:ascii="Times New Roman" w:hAnsi="Times New Roman"/>
              </w:rPr>
              <w:t>accuracy better than 2°</w:t>
            </w:r>
          </w:p>
          <w:p w14:paraId="61013A87"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w:t>
            </w:r>
            <w:r>
              <w:rPr>
                <w:rFonts w:ascii="Times New Roman" w:hAnsi="Times New Roman"/>
                <w:lang w:val="en-GB"/>
              </w:rPr>
              <w:t xml:space="preserve"> </w:t>
            </w:r>
            <w:r w:rsidRPr="00A33B9F">
              <w:rPr>
                <w:rFonts w:ascii="Times New Roman" w:hAnsi="Times New Roman"/>
                <w:lang w:val="en-GB"/>
              </w:rPr>
              <w:t>IP Rating min IP</w:t>
            </w:r>
            <w:r>
              <w:rPr>
                <w:rFonts w:ascii="Times New Roman" w:hAnsi="Times New Roman"/>
                <w:lang w:val="en-GB"/>
              </w:rPr>
              <w:t>55</w:t>
            </w:r>
          </w:p>
          <w:p w14:paraId="072F4681"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Supported number of simultaneous gimbals and payloads: minimum 3</w:t>
            </w:r>
          </w:p>
          <w:p w14:paraId="3BB08733" w14:textId="77777777" w:rsidR="00542448" w:rsidRDefault="00542448" w:rsidP="00542448">
            <w:pPr>
              <w:spacing w:before="0" w:after="0"/>
              <w:rPr>
                <w:rFonts w:ascii="Times New Roman" w:hAnsi="Times New Roman"/>
                <w:lang w:val="en-US"/>
              </w:rPr>
            </w:pPr>
            <w:r w:rsidRPr="00A33B9F">
              <w:rPr>
                <w:rFonts w:ascii="Times New Roman" w:hAnsi="Times New Roman"/>
                <w:lang w:val="en-GB"/>
              </w:rPr>
              <w:t xml:space="preserve">• Drone </w:t>
            </w:r>
            <w:r>
              <w:rPr>
                <w:rFonts w:ascii="Times New Roman" w:hAnsi="Times New Roman"/>
                <w:lang w:val="en-GB"/>
              </w:rPr>
              <w:t>Sensing</w:t>
            </w:r>
            <w:r w:rsidRPr="00A33B9F">
              <w:rPr>
                <w:rFonts w:ascii="Times New Roman" w:hAnsi="Times New Roman"/>
                <w:lang w:val="en-GB"/>
              </w:rPr>
              <w:t xml:space="preserve"> includes minimum: </w:t>
            </w:r>
            <w:r>
              <w:rPr>
                <w:rFonts w:ascii="Times New Roman" w:hAnsi="Times New Roman"/>
                <w:lang w:val="en-US"/>
              </w:rPr>
              <w:t>Om</w:t>
            </w:r>
            <w:r w:rsidRPr="003A4988">
              <w:rPr>
                <w:rFonts w:ascii="Times New Roman" w:hAnsi="Times New Roman"/>
                <w:lang w:val="en-US"/>
              </w:rPr>
              <w:t>nidirectional binocular vision system (surround view provided by full-color fisheye vision sensors)</w:t>
            </w:r>
            <w:r>
              <w:rPr>
                <w:rFonts w:ascii="Times New Roman" w:hAnsi="Times New Roman"/>
                <w:lang w:val="en-US"/>
              </w:rPr>
              <w:t xml:space="preserve">, </w:t>
            </w:r>
            <w:r w:rsidRPr="003A4988">
              <w:rPr>
                <w:rFonts w:ascii="Times New Roman" w:hAnsi="Times New Roman"/>
                <w:lang w:val="en-US"/>
              </w:rPr>
              <w:t xml:space="preserve">Horizontal rotating </w:t>
            </w:r>
            <w:r w:rsidRPr="003A4988">
              <w:rPr>
                <w:rFonts w:ascii="Times New Roman" w:hAnsi="Times New Roman"/>
                <w:lang w:val="en-US"/>
              </w:rPr>
              <w:lastRenderedPageBreak/>
              <w:t>LiDAR, upper LiDAR, and downward 3D infrared range sensor</w:t>
            </w:r>
            <w:r>
              <w:rPr>
                <w:rFonts w:ascii="Times New Roman" w:hAnsi="Times New Roman"/>
                <w:lang w:val="en-US"/>
              </w:rPr>
              <w:t xml:space="preserve"> and </w:t>
            </w:r>
            <w:r w:rsidRPr="003A4988">
              <w:rPr>
                <w:rFonts w:ascii="Times New Roman" w:hAnsi="Times New Roman"/>
                <w:lang w:val="en-US"/>
              </w:rPr>
              <w:t>Six-direction mmWave radar</w:t>
            </w:r>
          </w:p>
          <w:p w14:paraId="7E3F7C2D" w14:textId="77777777" w:rsidR="00542448" w:rsidRDefault="00542448" w:rsidP="00542448">
            <w:pPr>
              <w:spacing w:before="0" w:after="0"/>
              <w:rPr>
                <w:rFonts w:ascii="Times New Roman" w:hAnsi="Times New Roman"/>
              </w:rPr>
            </w:pPr>
            <w:r w:rsidRPr="00A33B9F">
              <w:rPr>
                <w:rFonts w:ascii="Times New Roman" w:hAnsi="Times New Roman"/>
                <w:lang w:val="en-GB"/>
              </w:rPr>
              <w:t xml:space="preserve">• Drone </w:t>
            </w:r>
            <w:r>
              <w:rPr>
                <w:rFonts w:ascii="Times New Roman" w:hAnsi="Times New Roman"/>
                <w:lang w:val="en-GB"/>
              </w:rPr>
              <w:t>Sensing</w:t>
            </w:r>
            <w:r w:rsidRPr="00A33B9F">
              <w:rPr>
                <w:rFonts w:ascii="Times New Roman" w:hAnsi="Times New Roman"/>
                <w:lang w:val="en-GB"/>
              </w:rPr>
              <w:t xml:space="preserve"> </w:t>
            </w:r>
            <w:r>
              <w:rPr>
                <w:rFonts w:ascii="Times New Roman" w:hAnsi="Times New Roman"/>
                <w:lang w:val="en-GB"/>
              </w:rPr>
              <w:t xml:space="preserve">Omnidirectional FOV: minimum </w:t>
            </w:r>
            <w:r w:rsidRPr="003A4988">
              <w:rPr>
                <w:rFonts w:ascii="Times New Roman" w:hAnsi="Times New Roman"/>
              </w:rPr>
              <w:t>90° (horizontal), 90° (vertical)</w:t>
            </w:r>
            <w:r>
              <w:rPr>
                <w:rFonts w:ascii="Times New Roman" w:hAnsi="Times New Roman"/>
              </w:rPr>
              <w:t xml:space="preserve"> in all directions w. detection range at least 1-100m and measurement range at least 0.6-21m</w:t>
            </w:r>
          </w:p>
          <w:p w14:paraId="648BC394" w14:textId="77777777" w:rsidR="00542448" w:rsidRDefault="00542448" w:rsidP="00542448">
            <w:pPr>
              <w:spacing w:before="0" w:after="0"/>
              <w:rPr>
                <w:rFonts w:ascii="Times New Roman" w:hAnsi="Times New Roman"/>
              </w:rPr>
            </w:pPr>
            <w:r w:rsidRPr="00A33B9F">
              <w:rPr>
                <w:rFonts w:ascii="Times New Roman" w:hAnsi="Times New Roman"/>
                <w:lang w:val="en-GB"/>
              </w:rPr>
              <w:t xml:space="preserve">• Drone </w:t>
            </w:r>
            <w:r>
              <w:rPr>
                <w:rFonts w:ascii="Times New Roman" w:hAnsi="Times New Roman"/>
                <w:lang w:val="en-GB"/>
              </w:rPr>
              <w:t>Sensing</w:t>
            </w:r>
            <w:r w:rsidRPr="00A33B9F">
              <w:rPr>
                <w:rFonts w:ascii="Times New Roman" w:hAnsi="Times New Roman"/>
                <w:lang w:val="en-GB"/>
              </w:rPr>
              <w:t xml:space="preserve"> </w:t>
            </w:r>
            <w:r>
              <w:rPr>
                <w:rFonts w:ascii="Times New Roman" w:hAnsi="Times New Roman"/>
                <w:lang w:val="en-GB"/>
              </w:rPr>
              <w:t xml:space="preserve">Rotating LiDAR FOV: min </w:t>
            </w:r>
            <w:r w:rsidRPr="003A4988">
              <w:rPr>
                <w:rFonts w:ascii="Times New Roman" w:hAnsi="Times New Roman"/>
              </w:rPr>
              <w:t> 360° (horizontal), 58° (vertical)</w:t>
            </w:r>
            <w:r>
              <w:rPr>
                <w:rFonts w:ascii="Times New Roman" w:hAnsi="Times New Roman"/>
              </w:rPr>
              <w:t xml:space="preserve">, w measurement range for Power Lines at least </w:t>
            </w:r>
            <w:r w:rsidRPr="003A4988">
              <w:rPr>
                <w:rFonts w:ascii="Times New Roman" w:hAnsi="Times New Roman"/>
              </w:rPr>
              <w:t xml:space="preserve">35 m @ 30° @ 10,000 lux for 21.6 mm steel-core aluminum stranded wire </w:t>
            </w:r>
          </w:p>
          <w:p w14:paraId="60DB0112" w14:textId="77777777" w:rsidR="00542448" w:rsidRDefault="00542448" w:rsidP="00542448">
            <w:pPr>
              <w:spacing w:before="0" w:after="0"/>
              <w:rPr>
                <w:rFonts w:ascii="Times New Roman" w:hAnsi="Times New Roman"/>
              </w:rPr>
            </w:pPr>
            <w:r w:rsidRPr="00A33B9F">
              <w:rPr>
                <w:rFonts w:ascii="Times New Roman" w:hAnsi="Times New Roman"/>
                <w:lang w:val="en-GB"/>
              </w:rPr>
              <w:t xml:space="preserve">• Drone </w:t>
            </w:r>
            <w:r>
              <w:rPr>
                <w:rFonts w:ascii="Times New Roman" w:hAnsi="Times New Roman"/>
                <w:lang w:val="en-GB"/>
              </w:rPr>
              <w:t>Sensing</w:t>
            </w:r>
            <w:r w:rsidRPr="00A33B9F">
              <w:rPr>
                <w:rFonts w:ascii="Times New Roman" w:hAnsi="Times New Roman"/>
                <w:lang w:val="en-GB"/>
              </w:rPr>
              <w:t xml:space="preserve"> </w:t>
            </w:r>
            <w:r w:rsidRPr="00075000">
              <w:rPr>
                <w:rFonts w:ascii="Times New Roman" w:hAnsi="Times New Roman"/>
                <w:lang w:val="en-GB"/>
              </w:rPr>
              <w:t>mmWave Radar</w:t>
            </w:r>
            <w:r>
              <w:rPr>
                <w:rFonts w:ascii="Times New Roman" w:hAnsi="Times New Roman"/>
                <w:lang w:val="en-GB"/>
              </w:rPr>
              <w:t xml:space="preserve"> FOV: min </w:t>
            </w:r>
            <w:r w:rsidRPr="00075000">
              <w:rPr>
                <w:rFonts w:ascii="Times New Roman" w:hAnsi="Times New Roman"/>
                <w:lang w:val="en-GB"/>
              </w:rPr>
              <w:t xml:space="preserve"> ± 45° (horizontal and vertical)</w:t>
            </w:r>
            <w:r>
              <w:rPr>
                <w:rFonts w:ascii="Times New Roman" w:hAnsi="Times New Roman"/>
                <w:lang w:val="en-GB"/>
              </w:rPr>
              <w:t xml:space="preserve">, w. </w:t>
            </w:r>
            <w:r>
              <w:rPr>
                <w:rFonts w:ascii="Times New Roman" w:hAnsi="Times New Roman"/>
              </w:rPr>
              <w:t xml:space="preserve">measurement range for Power Lines at least </w:t>
            </w:r>
            <w:r w:rsidRPr="00075000">
              <w:rPr>
                <w:rFonts w:ascii="Times New Roman" w:hAnsi="Times New Roman"/>
              </w:rPr>
              <w:t>36 m for a 12mm steel-core aluminum stranded wire</w:t>
            </w:r>
          </w:p>
          <w:p w14:paraId="4CC4F67D"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 xml:space="preserve">FPV Camera framerate min 30fps w. resolution min 1080p, and DFOV min </w:t>
            </w:r>
            <w:r w:rsidRPr="00075000">
              <w:rPr>
                <w:rFonts w:ascii="Times New Roman" w:hAnsi="Times New Roman"/>
                <w:lang w:val="en-GB"/>
              </w:rPr>
              <w:t>150°</w:t>
            </w:r>
          </w:p>
          <w:p w14:paraId="3B310947"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 xml:space="preserve">Video Transmission Type: </w:t>
            </w:r>
            <w:r w:rsidRPr="00262D08">
              <w:rPr>
                <w:rFonts w:ascii="Times New Roman" w:hAnsi="Times New Roman"/>
                <w:lang w:val="en-GB"/>
              </w:rPr>
              <w:t>O4 Enterprise Enhanced Video Transmission System</w:t>
            </w:r>
          </w:p>
          <w:p w14:paraId="633DC9E6" w14:textId="77777777" w:rsidR="00542448" w:rsidRDefault="00542448" w:rsidP="00542448">
            <w:pPr>
              <w:spacing w:before="0" w:after="0"/>
              <w:rPr>
                <w:rFonts w:ascii="Times New Roman" w:hAnsi="Times New Roman"/>
              </w:rPr>
            </w:pPr>
            <w:r w:rsidRPr="00A33B9F">
              <w:rPr>
                <w:rFonts w:ascii="Times New Roman" w:hAnsi="Times New Roman"/>
                <w:lang w:val="en-GB"/>
              </w:rPr>
              <w:t xml:space="preserve">• </w:t>
            </w:r>
            <w:r w:rsidRPr="00262D08">
              <w:rPr>
                <w:rFonts w:ascii="Times New Roman" w:hAnsi="Times New Roman"/>
              </w:rPr>
              <w:t>Operating Frequency and Transmitter Power (EIRP)</w:t>
            </w:r>
            <w:r>
              <w:rPr>
                <w:rFonts w:ascii="Times New Roman" w:hAnsi="Times New Roman"/>
              </w:rPr>
              <w:t xml:space="preserve"> </w:t>
            </w:r>
            <w:r w:rsidRPr="00262D08">
              <w:rPr>
                <w:rFonts w:ascii="Times New Roman" w:hAnsi="Times New Roman"/>
              </w:rPr>
              <w:t>2.4000-2.4835 GHz &lt; 20 dBm</w:t>
            </w:r>
            <w:r>
              <w:rPr>
                <w:rFonts w:ascii="Times New Roman" w:hAnsi="Times New Roman"/>
              </w:rPr>
              <w:t xml:space="preserve"> </w:t>
            </w:r>
            <w:r w:rsidRPr="00262D08">
              <w:rPr>
                <w:rFonts w:ascii="Times New Roman" w:hAnsi="Times New Roman"/>
              </w:rPr>
              <w:t>(CE), 5.150-5.250 GH &lt; 23 dBm</w:t>
            </w:r>
            <w:r>
              <w:rPr>
                <w:rFonts w:ascii="Times New Roman" w:hAnsi="Times New Roman"/>
              </w:rPr>
              <w:t xml:space="preserve"> </w:t>
            </w:r>
            <w:r w:rsidRPr="00262D08">
              <w:rPr>
                <w:rFonts w:ascii="Times New Roman" w:hAnsi="Times New Roman"/>
              </w:rPr>
              <w:t xml:space="preserve">(CE), </w:t>
            </w:r>
            <w:r>
              <w:rPr>
                <w:rFonts w:ascii="Times New Roman" w:hAnsi="Times New Roman"/>
              </w:rPr>
              <w:t xml:space="preserve"> </w:t>
            </w:r>
            <w:r w:rsidRPr="00262D08">
              <w:rPr>
                <w:rFonts w:ascii="Times New Roman" w:hAnsi="Times New Roman"/>
              </w:rPr>
              <w:t>5.725-5.850 GHz &lt; 14 dBm (CE)</w:t>
            </w:r>
          </w:p>
          <w:p w14:paraId="547765FA" w14:textId="77777777" w:rsidR="00542448" w:rsidRDefault="00542448" w:rsidP="00542448">
            <w:pPr>
              <w:spacing w:before="0" w:after="0"/>
              <w:rPr>
                <w:rFonts w:ascii="Times New Roman" w:hAnsi="Times New Roman"/>
                <w:lang w:val="en-US"/>
              </w:rPr>
            </w:pPr>
            <w:r w:rsidRPr="00A33B9F">
              <w:rPr>
                <w:rFonts w:ascii="Times New Roman" w:hAnsi="Times New Roman"/>
                <w:lang w:val="en-GB"/>
              </w:rPr>
              <w:t xml:space="preserve">• </w:t>
            </w:r>
            <w:r w:rsidRPr="00262D08">
              <w:rPr>
                <w:rFonts w:ascii="Times New Roman" w:hAnsi="Times New Roman"/>
                <w:lang w:val="en-US"/>
              </w:rPr>
              <w:t>Max Transmission Distance</w:t>
            </w:r>
            <w:r>
              <w:rPr>
                <w:rFonts w:ascii="Times New Roman" w:hAnsi="Times New Roman"/>
                <w:lang w:val="en-US"/>
              </w:rPr>
              <w:t xml:space="preserve"> (unobstructed) min</w:t>
            </w:r>
            <w:r w:rsidRPr="00262D08">
              <w:rPr>
                <w:rFonts w:ascii="Times New Roman" w:hAnsi="Times New Roman"/>
                <w:lang w:val="en-US"/>
              </w:rPr>
              <w:t xml:space="preserve"> 20 km (CE)</w:t>
            </w:r>
          </w:p>
          <w:p w14:paraId="03901778" w14:textId="77777777" w:rsidR="00542448" w:rsidRDefault="00542448" w:rsidP="00542448">
            <w:pPr>
              <w:spacing w:before="0" w:after="0"/>
              <w:rPr>
                <w:rFonts w:ascii="Times New Roman" w:hAnsi="Times New Roman"/>
              </w:rPr>
            </w:pPr>
            <w:r w:rsidRPr="00A33B9F">
              <w:rPr>
                <w:rFonts w:ascii="Times New Roman" w:hAnsi="Times New Roman"/>
                <w:lang w:val="en-GB"/>
              </w:rPr>
              <w:t xml:space="preserve">• </w:t>
            </w:r>
            <w:r>
              <w:rPr>
                <w:rFonts w:ascii="Times New Roman" w:hAnsi="Times New Roman"/>
                <w:lang w:val="en-US"/>
              </w:rPr>
              <w:t xml:space="preserve">Antenna </w:t>
            </w:r>
            <w:r w:rsidRPr="00262D08">
              <w:rPr>
                <w:rFonts w:ascii="Times New Roman" w:hAnsi="Times New Roman"/>
              </w:rPr>
              <w:t>Operating Mode: 2T4R</w:t>
            </w:r>
          </w:p>
          <w:p w14:paraId="49E0FC6F" w14:textId="77777777" w:rsidR="00542448" w:rsidRPr="003A4988" w:rsidRDefault="00542448" w:rsidP="00542448">
            <w:pPr>
              <w:spacing w:before="0" w:after="0"/>
              <w:rPr>
                <w:rFonts w:ascii="Times New Roman" w:hAnsi="Times New Roman"/>
                <w:lang w:val="en-US"/>
              </w:rPr>
            </w:pPr>
            <w:r w:rsidRPr="00A33B9F">
              <w:rPr>
                <w:rFonts w:ascii="Times New Roman" w:hAnsi="Times New Roman"/>
                <w:lang w:val="en-GB"/>
              </w:rPr>
              <w:t xml:space="preserve">• </w:t>
            </w:r>
            <w:r w:rsidRPr="00262D08">
              <w:rPr>
                <w:rFonts w:ascii="Times New Roman" w:hAnsi="Times New Roman"/>
                <w:lang w:val="en-US"/>
              </w:rPr>
              <w:t>Supports Dual Control Mode</w:t>
            </w:r>
          </w:p>
          <w:p w14:paraId="5740FDBF"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Drone Remote Controller:  Screen</w:t>
            </w:r>
            <w:r>
              <w:rPr>
                <w:rFonts w:ascii="Times New Roman" w:hAnsi="Times New Roman"/>
                <w:lang w:val="en-GB"/>
              </w:rPr>
              <w:t xml:space="preserve"> m</w:t>
            </w:r>
            <w:r w:rsidRPr="00A33B9F">
              <w:rPr>
                <w:rFonts w:ascii="Times New Roman" w:hAnsi="Times New Roman"/>
                <w:lang w:val="en-GB"/>
              </w:rPr>
              <w:t xml:space="preserve">in 7-inch LCD touchscreen, with a resolution of </w:t>
            </w:r>
            <w:r>
              <w:rPr>
                <w:rFonts w:ascii="Times New Roman" w:hAnsi="Times New Roman"/>
                <w:lang w:val="en-GB"/>
              </w:rPr>
              <w:t>m</w:t>
            </w:r>
            <w:r w:rsidRPr="00A33B9F">
              <w:rPr>
                <w:rFonts w:ascii="Times New Roman" w:hAnsi="Times New Roman"/>
                <w:lang w:val="en-GB"/>
              </w:rPr>
              <w:t xml:space="preserve">in 1920×1200 pixels, and high brightness of </w:t>
            </w:r>
            <w:r>
              <w:rPr>
                <w:rFonts w:ascii="Times New Roman" w:hAnsi="Times New Roman"/>
                <w:lang w:val="en-GB"/>
              </w:rPr>
              <w:t>m</w:t>
            </w:r>
            <w:r w:rsidRPr="00A33B9F">
              <w:rPr>
                <w:rFonts w:ascii="Times New Roman" w:hAnsi="Times New Roman"/>
                <w:lang w:val="en-GB"/>
              </w:rPr>
              <w:t xml:space="preserve">in 1400 cd/m2, </w:t>
            </w:r>
            <w:r>
              <w:rPr>
                <w:rFonts w:ascii="Times New Roman" w:hAnsi="Times New Roman"/>
                <w:lang w:val="en-GB"/>
              </w:rPr>
              <w:t xml:space="preserve">Builtin battery min 46.9Wh w. runtime min 3.8h, </w:t>
            </w:r>
            <w:r w:rsidRPr="00A33B9F">
              <w:rPr>
                <w:rFonts w:ascii="Times New Roman" w:hAnsi="Times New Roman"/>
                <w:lang w:val="en-GB"/>
              </w:rPr>
              <w:t xml:space="preserve">,Charging type: USB-C, Charging time: max 2 hours for internal battery, </w:t>
            </w:r>
          </w:p>
          <w:p w14:paraId="735376E7"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Includes auxiliary RC battery w. energy min 37Wh</w:t>
            </w:r>
            <w:r>
              <w:rPr>
                <w:rFonts w:ascii="Times New Roman" w:hAnsi="Times New Roman"/>
                <w:lang w:val="en-GB"/>
              </w:rPr>
              <w:t xml:space="preserve"> and runtime min 3.2h</w:t>
            </w:r>
          </w:p>
          <w:p w14:paraId="6405790C"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xml:space="preserve">• Includes RC </w:t>
            </w:r>
            <w:r>
              <w:rPr>
                <w:rFonts w:ascii="Times New Roman" w:hAnsi="Times New Roman"/>
                <w:lang w:val="en-GB"/>
              </w:rPr>
              <w:t>shoulder strap and holding bracket</w:t>
            </w:r>
          </w:p>
          <w:p w14:paraId="4101A863" w14:textId="77777777" w:rsidR="00542448" w:rsidRPr="00A33B9F" w:rsidRDefault="00542448" w:rsidP="00542448">
            <w:pPr>
              <w:spacing w:before="0" w:after="0"/>
              <w:rPr>
                <w:rFonts w:ascii="Times New Roman" w:hAnsi="Times New Roman"/>
                <w:b/>
                <w:bCs/>
                <w:lang w:val="en-GB"/>
              </w:rPr>
            </w:pPr>
            <w:r w:rsidRPr="00A33B9F">
              <w:rPr>
                <w:rFonts w:ascii="Times New Roman" w:hAnsi="Times New Roman"/>
                <w:b/>
                <w:bCs/>
                <w:lang w:val="en-GB"/>
              </w:rPr>
              <w:t>Intelligent Flight Battery spec</w:t>
            </w:r>
          </w:p>
          <w:p w14:paraId="77A5AE6F"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lastRenderedPageBreak/>
              <w:t xml:space="preserve">• Model: </w:t>
            </w:r>
            <w:r>
              <w:rPr>
                <w:rFonts w:ascii="Times New Roman" w:hAnsi="Times New Roman"/>
                <w:lang w:val="en-GB"/>
              </w:rPr>
              <w:t>TB100</w:t>
            </w:r>
            <w:r w:rsidRPr="00A33B9F">
              <w:rPr>
                <w:rFonts w:ascii="Times New Roman" w:hAnsi="Times New Roman"/>
                <w:lang w:val="en-GB"/>
              </w:rPr>
              <w:t xml:space="preserve"> or equivalent, Weight: max </w:t>
            </w:r>
            <w:r>
              <w:rPr>
                <w:rFonts w:ascii="Times New Roman" w:hAnsi="Times New Roman"/>
                <w:lang w:val="en-GB"/>
              </w:rPr>
              <w:t>4740</w:t>
            </w:r>
            <w:r w:rsidRPr="00A33B9F">
              <w:rPr>
                <w:rFonts w:ascii="Times New Roman" w:hAnsi="Times New Roman"/>
                <w:lang w:val="en-GB"/>
              </w:rPr>
              <w:t xml:space="preserve">g, </w:t>
            </w:r>
            <w:r w:rsidRPr="00A33B9F">
              <w:rPr>
                <w:rFonts w:ascii="Times New Roman" w:hAnsi="Times New Roman"/>
                <w:lang w:val="en-GB"/>
              </w:rPr>
              <w:br/>
              <w:t xml:space="preserve">• Nominal Voltage: Min </w:t>
            </w:r>
            <w:r>
              <w:rPr>
                <w:rFonts w:ascii="Times New Roman" w:hAnsi="Times New Roman"/>
                <w:lang w:val="en-GB"/>
              </w:rPr>
              <w:t>48</w:t>
            </w:r>
            <w:r w:rsidRPr="00A33B9F">
              <w:rPr>
                <w:rFonts w:ascii="Times New Roman" w:hAnsi="Times New Roman"/>
                <w:lang w:val="en-GB"/>
              </w:rPr>
              <w:t>V</w:t>
            </w:r>
            <w:r>
              <w:rPr>
                <w:rFonts w:ascii="Times New Roman" w:hAnsi="Times New Roman"/>
                <w:lang w:val="en-GB"/>
              </w:rPr>
              <w:t xml:space="preserve"> (13S)</w:t>
            </w:r>
            <w:r w:rsidRPr="00A33B9F">
              <w:rPr>
                <w:rFonts w:ascii="Times New Roman" w:hAnsi="Times New Roman"/>
                <w:lang w:val="en-GB"/>
              </w:rPr>
              <w:t xml:space="preserve">, Capacity: Min </w:t>
            </w:r>
            <w:r>
              <w:rPr>
                <w:rFonts w:ascii="Times New Roman" w:hAnsi="Times New Roman"/>
                <w:lang w:val="en-GB"/>
              </w:rPr>
              <w:t>20254</w:t>
            </w:r>
            <w:r w:rsidRPr="00A33B9F">
              <w:rPr>
                <w:rFonts w:ascii="Times New Roman" w:hAnsi="Times New Roman"/>
                <w:lang w:val="en-GB"/>
              </w:rPr>
              <w:t>mAh</w:t>
            </w:r>
            <w:r>
              <w:rPr>
                <w:rFonts w:ascii="Times New Roman" w:hAnsi="Times New Roman"/>
                <w:lang w:val="en-GB"/>
              </w:rPr>
              <w:t xml:space="preserve"> (977 Wh)</w:t>
            </w:r>
          </w:p>
          <w:p w14:paraId="2A21DBAD"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Quantity: 3pcs</w:t>
            </w:r>
          </w:p>
          <w:p w14:paraId="6FF53F5B" w14:textId="77777777" w:rsidR="00542448" w:rsidRPr="00A33B9F" w:rsidRDefault="00542448" w:rsidP="00542448">
            <w:pPr>
              <w:spacing w:before="0" w:after="0"/>
              <w:rPr>
                <w:rFonts w:ascii="Times New Roman" w:hAnsi="Times New Roman"/>
                <w:b/>
                <w:bCs/>
                <w:lang w:val="en-GB"/>
              </w:rPr>
            </w:pPr>
            <w:r>
              <w:rPr>
                <w:rFonts w:ascii="Times New Roman" w:hAnsi="Times New Roman"/>
                <w:b/>
                <w:bCs/>
                <w:lang w:val="en-GB"/>
              </w:rPr>
              <w:t>Intelligent Battery Station spec</w:t>
            </w:r>
          </w:p>
          <w:p w14:paraId="2E8C7926"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Model: </w:t>
            </w:r>
            <w:r>
              <w:rPr>
                <w:rFonts w:ascii="Times New Roman" w:hAnsi="Times New Roman"/>
                <w:lang w:val="en-GB"/>
              </w:rPr>
              <w:t>BS100</w:t>
            </w:r>
            <w:r w:rsidRPr="00A33B9F">
              <w:rPr>
                <w:rFonts w:ascii="Times New Roman" w:hAnsi="Times New Roman"/>
                <w:lang w:val="en-GB"/>
              </w:rPr>
              <w:t xml:space="preserve"> or equivalent approved by Drone and Battery manufacturer,</w:t>
            </w:r>
          </w:p>
          <w:p w14:paraId="5E1080A4"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Output Channels min: </w:t>
            </w:r>
            <w:r>
              <w:rPr>
                <w:rFonts w:ascii="Times New Roman" w:hAnsi="Times New Roman"/>
                <w:lang w:val="en-GB"/>
              </w:rPr>
              <w:t>3x</w:t>
            </w:r>
            <w:r w:rsidRPr="00A4418B">
              <w:rPr>
                <w:rFonts w:ascii="Times New Roman" w:hAnsi="Times New Roman"/>
                <w:lang w:val="en-GB"/>
              </w:rPr>
              <w:t xml:space="preserve"> TB100 and </w:t>
            </w:r>
            <w:r>
              <w:rPr>
                <w:rFonts w:ascii="Times New Roman" w:hAnsi="Times New Roman"/>
                <w:lang w:val="en-GB"/>
              </w:rPr>
              <w:t>2x</w:t>
            </w:r>
            <w:r w:rsidRPr="00A4418B">
              <w:rPr>
                <w:rFonts w:ascii="Times New Roman" w:hAnsi="Times New Roman"/>
                <w:lang w:val="en-GB"/>
              </w:rPr>
              <w:t xml:space="preserve"> WB37 </w:t>
            </w:r>
          </w:p>
          <w:p w14:paraId="3A240B9D" w14:textId="77777777" w:rsidR="00542448" w:rsidRDefault="00542448" w:rsidP="00542448">
            <w:pPr>
              <w:spacing w:before="0" w:after="0"/>
              <w:rPr>
                <w:rFonts w:ascii="Times New Roman" w:hAnsi="Times New Roman"/>
              </w:rPr>
            </w:pPr>
            <w:r w:rsidRPr="00A33B9F">
              <w:rPr>
                <w:rFonts w:ascii="Times New Roman" w:hAnsi="Times New Roman"/>
                <w:lang w:val="en-GB"/>
              </w:rPr>
              <w:t xml:space="preserve">• </w:t>
            </w:r>
            <w:r>
              <w:rPr>
                <w:rFonts w:ascii="Times New Roman" w:hAnsi="Times New Roman"/>
                <w:lang w:val="en-GB"/>
              </w:rPr>
              <w:t xml:space="preserve">Charging Time for </w:t>
            </w:r>
            <w:r w:rsidRPr="00A4418B">
              <w:rPr>
                <w:rFonts w:ascii="Times New Roman" w:hAnsi="Times New Roman"/>
              </w:rPr>
              <w:t xml:space="preserve">TB100 </w:t>
            </w:r>
            <w:r>
              <w:rPr>
                <w:rFonts w:ascii="Times New Roman" w:hAnsi="Times New Roman"/>
              </w:rPr>
              <w:t>f</w:t>
            </w:r>
            <w:r w:rsidRPr="00A4418B">
              <w:rPr>
                <w:rFonts w:ascii="Times New Roman" w:hAnsi="Times New Roman"/>
              </w:rPr>
              <w:t>rom 0% to 100%</w:t>
            </w:r>
            <w:r>
              <w:rPr>
                <w:rFonts w:ascii="Times New Roman" w:hAnsi="Times New Roman"/>
              </w:rPr>
              <w:t xml:space="preserve"> at</w:t>
            </w:r>
            <w:r w:rsidRPr="00A4418B">
              <w:rPr>
                <w:rFonts w:ascii="Times New Roman" w:hAnsi="Times New Roman"/>
              </w:rPr>
              <w:br/>
              <w:t>220 V</w:t>
            </w:r>
            <w:r>
              <w:rPr>
                <w:rFonts w:ascii="Times New Roman" w:hAnsi="Times New Roman"/>
              </w:rPr>
              <w:t xml:space="preserve"> supply: no more than</w:t>
            </w:r>
            <w:r w:rsidRPr="00A4418B">
              <w:rPr>
                <w:rFonts w:ascii="Times New Roman" w:hAnsi="Times New Roman"/>
              </w:rPr>
              <w:t xml:space="preserve"> 45 minutes </w:t>
            </w:r>
            <w:r>
              <w:rPr>
                <w:rFonts w:ascii="Times New Roman" w:hAnsi="Times New Roman"/>
              </w:rPr>
              <w:t xml:space="preserve">in </w:t>
            </w:r>
            <w:r w:rsidRPr="00A4418B">
              <w:rPr>
                <w:rFonts w:ascii="Times New Roman" w:hAnsi="Times New Roman"/>
              </w:rPr>
              <w:t>Fast Charging</w:t>
            </w:r>
            <w:r>
              <w:rPr>
                <w:rFonts w:ascii="Times New Roman" w:hAnsi="Times New Roman"/>
              </w:rPr>
              <w:t xml:space="preserve">, no more than </w:t>
            </w:r>
            <w:r w:rsidRPr="00A4418B">
              <w:rPr>
                <w:rFonts w:ascii="Times New Roman" w:hAnsi="Times New Roman"/>
              </w:rPr>
              <w:t xml:space="preserve">110 minutes </w:t>
            </w:r>
            <w:r>
              <w:rPr>
                <w:rFonts w:ascii="Times New Roman" w:hAnsi="Times New Roman"/>
              </w:rPr>
              <w:t xml:space="preserve">in </w:t>
            </w:r>
            <w:r w:rsidRPr="00A4418B">
              <w:rPr>
                <w:rFonts w:ascii="Times New Roman" w:hAnsi="Times New Roman"/>
              </w:rPr>
              <w:t>Silent Mode</w:t>
            </w:r>
          </w:p>
          <w:p w14:paraId="13DE5F6D" w14:textId="77777777" w:rsidR="00542448" w:rsidRDefault="00542448" w:rsidP="00542448">
            <w:pPr>
              <w:spacing w:before="0" w:after="0"/>
              <w:rPr>
                <w:rFonts w:ascii="Times New Roman" w:hAnsi="Times New Roman"/>
                <w:b/>
                <w:bCs/>
                <w:lang w:val="en-GB"/>
              </w:rPr>
            </w:pPr>
            <w:r w:rsidRPr="00A4418B">
              <w:rPr>
                <w:rFonts w:ascii="Times New Roman" w:hAnsi="Times New Roman"/>
                <w:b/>
                <w:bCs/>
                <w:lang w:val="en-GB"/>
              </w:rPr>
              <w:t>Hyperspectral/multispectral imaging camera specs</w:t>
            </w:r>
          </w:p>
          <w:p w14:paraId="54FFA6D2"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Model: </w:t>
            </w:r>
            <w:r>
              <w:rPr>
                <w:rFonts w:ascii="Times New Roman" w:hAnsi="Times New Roman"/>
                <w:lang w:val="en-GB"/>
              </w:rPr>
              <w:t xml:space="preserve">FS50/90 or equivalent, compatible with Drone, Shooting method: </w:t>
            </w:r>
            <w:r w:rsidRPr="002A4D66">
              <w:rPr>
                <w:rFonts w:ascii="Times New Roman" w:hAnsi="Times New Roman"/>
                <w:lang w:val="en-GB"/>
              </w:rPr>
              <w:t>Real-time acquisition</w:t>
            </w:r>
          </w:p>
          <w:p w14:paraId="6EAFB867"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Spatial Resolution: min 1920 (2K), Spectral Resouliton/Half-wave Width: max 3.5nm</w:t>
            </w:r>
          </w:p>
          <w:p w14:paraId="664239C2"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Spectral Range min 400-1000nm. Number of Spectral channels min 90</w:t>
            </w:r>
          </w:p>
          <w:p w14:paraId="15AEA883"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Image Sensor: not smaller than 1/1.1 inch CMOS, Effective pixels min 1920, Shutter Type: Global shutter, Sampling rate min 128 line/s, Quantization: min 12bit</w:t>
            </w:r>
          </w:p>
          <w:p w14:paraId="688365AE"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Optical window type: high transmission optical glass</w:t>
            </w:r>
          </w:p>
          <w:p w14:paraId="13E0B7FA"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 xml:space="preserve">FOV min </w:t>
            </w:r>
            <w:r w:rsidRPr="00D12299">
              <w:rPr>
                <w:rFonts w:ascii="Times New Roman" w:hAnsi="Times New Roman"/>
                <w:lang w:val="en-GB"/>
              </w:rPr>
              <w:t>25°</w:t>
            </w:r>
            <w:r>
              <w:rPr>
                <w:rFonts w:ascii="Times New Roman" w:hAnsi="Times New Roman"/>
                <w:lang w:val="en-GB"/>
              </w:rPr>
              <w:t>, Ground resolution from 120m altitude at least 2.8cm or better, Coverage from 120m alt. 54m or better</w:t>
            </w:r>
          </w:p>
          <w:p w14:paraId="2EFEBDA6"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Weight: no more than 840g</w:t>
            </w:r>
          </w:p>
          <w:p w14:paraId="7DBE5C3F"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Power consumption max 45W, Power supply connector: X-Port</w:t>
            </w:r>
          </w:p>
          <w:p w14:paraId="0AE5E004" w14:textId="77777777" w:rsidR="00542448" w:rsidRDefault="00542448" w:rsidP="00542448">
            <w:pPr>
              <w:spacing w:before="0" w:after="0"/>
              <w:rPr>
                <w:rFonts w:ascii="Times New Roman" w:hAnsi="Times New Roman"/>
                <w:lang w:val="en-US"/>
              </w:rPr>
            </w:pPr>
            <w:r w:rsidRPr="00A33B9F">
              <w:rPr>
                <w:rFonts w:ascii="Times New Roman" w:hAnsi="Times New Roman"/>
                <w:lang w:val="en-GB"/>
              </w:rPr>
              <w:t xml:space="preserve">• </w:t>
            </w:r>
            <w:r>
              <w:rPr>
                <w:rFonts w:ascii="Times New Roman" w:hAnsi="Times New Roman"/>
                <w:lang w:val="en-GB"/>
              </w:rPr>
              <w:t xml:space="preserve">Image format: </w:t>
            </w:r>
            <w:r w:rsidRPr="002A4D66">
              <w:rPr>
                <w:rFonts w:ascii="Times New Roman" w:hAnsi="Times New Roman"/>
                <w:lang w:val="en-US"/>
              </w:rPr>
              <w:t>12bit.SPE (compatible with third party analysis software such as envi)</w:t>
            </w:r>
          </w:p>
          <w:p w14:paraId="2FCFA823" w14:textId="77777777" w:rsidR="00542448" w:rsidRDefault="00542448" w:rsidP="00542448">
            <w:pPr>
              <w:spacing w:before="0" w:after="0"/>
              <w:rPr>
                <w:rFonts w:ascii="Times New Roman" w:hAnsi="Times New Roman"/>
                <w:lang w:val="en-US"/>
              </w:rPr>
            </w:pPr>
            <w:r w:rsidRPr="00A33B9F">
              <w:rPr>
                <w:rFonts w:ascii="Times New Roman" w:hAnsi="Times New Roman"/>
                <w:lang w:val="en-GB"/>
              </w:rPr>
              <w:t xml:space="preserve">• </w:t>
            </w:r>
            <w:r w:rsidRPr="002A4D66">
              <w:rPr>
                <w:rFonts w:ascii="Times New Roman" w:hAnsi="Times New Roman"/>
                <w:lang w:val="en-US"/>
              </w:rPr>
              <w:t>Ground station real-time preview data acquisition</w:t>
            </w:r>
          </w:p>
          <w:p w14:paraId="4C720069" w14:textId="77777777" w:rsidR="00542448" w:rsidRDefault="00542448" w:rsidP="00542448">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Data storage: at least 512SSD</w:t>
            </w:r>
          </w:p>
          <w:p w14:paraId="4C8690BD" w14:textId="77777777" w:rsidR="00542448" w:rsidRPr="005C3674" w:rsidRDefault="00542448" w:rsidP="00542448">
            <w:pPr>
              <w:spacing w:before="0" w:after="0"/>
              <w:rPr>
                <w:rFonts w:ascii="Times New Roman" w:hAnsi="Times New Roman"/>
                <w:lang w:val="en-US"/>
              </w:rPr>
            </w:pPr>
            <w:r w:rsidRPr="00A33B9F">
              <w:rPr>
                <w:rFonts w:ascii="Times New Roman" w:hAnsi="Times New Roman"/>
                <w:lang w:val="en-GB"/>
              </w:rPr>
              <w:t xml:space="preserve">• </w:t>
            </w:r>
            <w:r>
              <w:rPr>
                <w:rFonts w:ascii="Times New Roman" w:hAnsi="Times New Roman"/>
                <w:lang w:val="en-GB"/>
              </w:rPr>
              <w:t xml:space="preserve">Reflectance </w:t>
            </w:r>
            <w:r w:rsidRPr="00D8541A">
              <w:rPr>
                <w:rFonts w:ascii="Times New Roman" w:hAnsi="Times New Roman"/>
                <w:lang w:val="en-US"/>
              </w:rPr>
              <w:t>calibration target</w:t>
            </w:r>
            <w:r>
              <w:rPr>
                <w:rFonts w:ascii="Times New Roman" w:hAnsi="Times New Roman"/>
                <w:lang w:val="en-US"/>
              </w:rPr>
              <w:t xml:space="preserve"> of </w:t>
            </w:r>
            <w:r w:rsidRPr="00D8541A">
              <w:rPr>
                <w:rFonts w:ascii="Times New Roman" w:hAnsi="Times New Roman"/>
                <w:lang w:val="en-US"/>
              </w:rPr>
              <w:t xml:space="preserve">80% reflectivity, </w:t>
            </w:r>
            <w:r>
              <w:rPr>
                <w:rFonts w:ascii="Times New Roman" w:hAnsi="Times New Roman"/>
                <w:lang w:val="en-US"/>
              </w:rPr>
              <w:t>min size</w:t>
            </w:r>
            <w:r w:rsidRPr="00D8541A">
              <w:rPr>
                <w:rFonts w:ascii="Times New Roman" w:hAnsi="Times New Roman"/>
                <w:lang w:val="en-US"/>
              </w:rPr>
              <w:t xml:space="preserve"> 50cm*50cm, </w:t>
            </w:r>
            <w:r>
              <w:rPr>
                <w:rFonts w:ascii="Times New Roman" w:hAnsi="Times New Roman"/>
                <w:lang w:val="en-US"/>
              </w:rPr>
              <w:t>Quantity: 1</w:t>
            </w:r>
          </w:p>
          <w:p w14:paraId="1C7AFAB4" w14:textId="616B7F45" w:rsidR="00542448" w:rsidRPr="00B80FDB" w:rsidRDefault="00542448" w:rsidP="00542448">
            <w:pPr>
              <w:spacing w:before="0" w:after="0"/>
              <w:rPr>
                <w:rFonts w:ascii="Times New Roman" w:hAnsi="Times New Roman"/>
                <w:color w:val="000000" w:themeColor="text1"/>
                <w:highlight w:val="yellow"/>
                <w:lang w:val="en-GB"/>
              </w:rPr>
            </w:pPr>
            <w:r w:rsidRPr="00A33B9F">
              <w:rPr>
                <w:rFonts w:ascii="Times New Roman" w:hAnsi="Times New Roman"/>
                <w:lang w:val="en-GB"/>
              </w:rPr>
              <w:lastRenderedPageBreak/>
              <w:t xml:space="preserve">• </w:t>
            </w:r>
            <w:r>
              <w:rPr>
                <w:rFonts w:ascii="Times New Roman" w:hAnsi="Times New Roman"/>
                <w:lang w:val="en-GB"/>
              </w:rPr>
              <w:t xml:space="preserve">Software license for </w:t>
            </w:r>
            <w:r w:rsidRPr="002A4D66">
              <w:rPr>
                <w:rFonts w:ascii="Times New Roman" w:hAnsi="Times New Roman"/>
                <w:lang w:val="en-US"/>
              </w:rPr>
              <w:t xml:space="preserve">UAV real-time flight control software, Merge puzzle software, </w:t>
            </w:r>
            <w:r>
              <w:rPr>
                <w:rFonts w:ascii="Times New Roman" w:hAnsi="Times New Roman"/>
                <w:lang w:val="en-US"/>
              </w:rPr>
              <w:t xml:space="preserve">and </w:t>
            </w:r>
            <w:r w:rsidRPr="002A4D66">
              <w:rPr>
                <w:rFonts w:ascii="Times New Roman" w:hAnsi="Times New Roman"/>
                <w:lang w:val="en-US"/>
              </w:rPr>
              <w:t>image analysis software</w:t>
            </w:r>
            <w:r>
              <w:rPr>
                <w:rFonts w:ascii="Times New Roman" w:hAnsi="Times New Roman"/>
                <w:lang w:val="en-US"/>
              </w:rPr>
              <w:t>,</w:t>
            </w:r>
          </w:p>
        </w:tc>
        <w:tc>
          <w:tcPr>
            <w:tcW w:w="4253" w:type="dxa"/>
            <w:vAlign w:val="center"/>
          </w:tcPr>
          <w:p w14:paraId="34F08D41" w14:textId="77777777" w:rsidR="00542448" w:rsidRPr="002B0798" w:rsidRDefault="00542448" w:rsidP="00542448">
            <w:pPr>
              <w:spacing w:before="0" w:after="0"/>
              <w:rPr>
                <w:rFonts w:ascii="Times New Roman" w:hAnsi="Times New Roman"/>
                <w:b/>
                <w:lang w:val="en-GB"/>
              </w:rPr>
            </w:pPr>
            <w:r w:rsidRPr="002B0798">
              <w:rPr>
                <w:rFonts w:ascii="Times New Roman" w:hAnsi="Times New Roman"/>
                <w:lang w:val="en-GB"/>
              </w:rPr>
              <w:lastRenderedPageBreak/>
              <w:t xml:space="preserve"> </w:t>
            </w:r>
          </w:p>
        </w:tc>
        <w:tc>
          <w:tcPr>
            <w:tcW w:w="2835" w:type="dxa"/>
          </w:tcPr>
          <w:p w14:paraId="0B67C37E" w14:textId="77777777" w:rsidR="00542448" w:rsidRPr="002B0798" w:rsidRDefault="00542448" w:rsidP="00542448">
            <w:pPr>
              <w:spacing w:before="0" w:after="0"/>
              <w:rPr>
                <w:rFonts w:ascii="Times New Roman" w:hAnsi="Times New Roman"/>
                <w:b/>
                <w:lang w:val="en-GB"/>
              </w:rPr>
            </w:pPr>
          </w:p>
        </w:tc>
        <w:tc>
          <w:tcPr>
            <w:tcW w:w="1984" w:type="dxa"/>
          </w:tcPr>
          <w:p w14:paraId="26C37A30" w14:textId="77777777" w:rsidR="00542448" w:rsidRPr="002B0798" w:rsidRDefault="00542448" w:rsidP="00542448">
            <w:pPr>
              <w:spacing w:before="0" w:after="0"/>
              <w:rPr>
                <w:rFonts w:ascii="Times New Roman" w:hAnsi="Times New Roman"/>
                <w:b/>
                <w:lang w:val="en-GB"/>
              </w:rPr>
            </w:pPr>
          </w:p>
        </w:tc>
      </w:tr>
      <w:tr w:rsidR="00542448" w:rsidRPr="000726B9" w14:paraId="4C767775" w14:textId="77777777" w:rsidTr="00BA0951">
        <w:tc>
          <w:tcPr>
            <w:tcW w:w="1134" w:type="dxa"/>
          </w:tcPr>
          <w:p w14:paraId="4BB34EF5" w14:textId="26785648" w:rsidR="00542448" w:rsidRPr="00542448" w:rsidRDefault="00542448" w:rsidP="00542448">
            <w:pPr>
              <w:spacing w:before="0" w:after="0"/>
              <w:rPr>
                <w:rFonts w:ascii="Times New Roman" w:hAnsi="Times New Roman"/>
                <w:b/>
                <w:color w:val="000000" w:themeColor="text1"/>
                <w:lang w:val="en-GB"/>
              </w:rPr>
            </w:pPr>
            <w:r w:rsidRPr="00542448">
              <w:rPr>
                <w:rFonts w:ascii="Times New Roman" w:hAnsi="Times New Roman"/>
                <w:b/>
                <w:color w:val="000000" w:themeColor="text1"/>
                <w:lang w:val="en-GB"/>
              </w:rPr>
              <w:lastRenderedPageBreak/>
              <w:t>2</w:t>
            </w:r>
          </w:p>
        </w:tc>
        <w:tc>
          <w:tcPr>
            <w:tcW w:w="4678" w:type="dxa"/>
            <w:vAlign w:val="center"/>
          </w:tcPr>
          <w:p w14:paraId="1F898CC7" w14:textId="77777777" w:rsidR="00542448" w:rsidRPr="00FF7A2A" w:rsidRDefault="00542448" w:rsidP="00542448">
            <w:pPr>
              <w:spacing w:before="0" w:after="0"/>
              <w:rPr>
                <w:rFonts w:ascii="Times New Roman" w:hAnsi="Times New Roman"/>
                <w:b/>
                <w:lang w:val="en-GB"/>
              </w:rPr>
            </w:pPr>
            <w:r w:rsidRPr="00FF7A2A">
              <w:rPr>
                <w:rFonts w:ascii="Times New Roman" w:hAnsi="Times New Roman"/>
                <w:b/>
                <w:lang w:val="en-GB"/>
              </w:rPr>
              <w:t xml:space="preserve">Drone </w:t>
            </w:r>
            <w:r>
              <w:rPr>
                <w:rFonts w:ascii="Times New Roman" w:hAnsi="Times New Roman"/>
                <w:b/>
                <w:lang w:val="en-GB"/>
              </w:rPr>
              <w:t xml:space="preserve">system </w:t>
            </w:r>
            <w:r w:rsidRPr="00FF7A2A">
              <w:rPr>
                <w:rFonts w:ascii="Times New Roman" w:hAnsi="Times New Roman"/>
                <w:b/>
                <w:lang w:val="en-GB"/>
              </w:rPr>
              <w:t xml:space="preserve">for a fertilizer </w:t>
            </w:r>
            <w:r>
              <w:rPr>
                <w:rFonts w:ascii="Times New Roman" w:hAnsi="Times New Roman"/>
                <w:b/>
                <w:lang w:val="en-GB"/>
              </w:rPr>
              <w:t xml:space="preserve">and plant protection </w:t>
            </w:r>
            <w:r w:rsidRPr="00FF7A2A">
              <w:rPr>
                <w:rFonts w:ascii="Times New Roman" w:hAnsi="Times New Roman"/>
                <w:b/>
                <w:lang w:val="en-GB"/>
              </w:rPr>
              <w:t>application</w:t>
            </w:r>
          </w:p>
          <w:p w14:paraId="7AEA71E0" w14:textId="77777777" w:rsidR="00542448" w:rsidRDefault="00542448" w:rsidP="00542448">
            <w:pPr>
              <w:spacing w:before="0" w:after="0"/>
              <w:rPr>
                <w:rFonts w:ascii="Times New Roman" w:hAnsi="Times New Roman"/>
                <w:b/>
                <w:lang w:val="en-GB"/>
              </w:rPr>
            </w:pPr>
            <w:r w:rsidRPr="00FF7A2A">
              <w:rPr>
                <w:rFonts w:ascii="Times New Roman" w:hAnsi="Times New Roman"/>
                <w:b/>
                <w:lang w:val="en-GB"/>
              </w:rPr>
              <w:t>Quantity: 1 Unit</w:t>
            </w:r>
            <w:r>
              <w:rPr>
                <w:rFonts w:ascii="Times New Roman" w:hAnsi="Times New Roman"/>
                <w:b/>
                <w:lang w:val="en-GB"/>
              </w:rPr>
              <w:t xml:space="preserve"> set</w:t>
            </w:r>
          </w:p>
          <w:p w14:paraId="38E8D84F" w14:textId="0F1F9870" w:rsidR="00542448" w:rsidRPr="005D3568" w:rsidRDefault="00542448" w:rsidP="00542448">
            <w:pPr>
              <w:spacing w:before="0" w:after="0"/>
              <w:rPr>
                <w:rFonts w:ascii="Times New Roman" w:hAnsi="Times New Roman"/>
                <w:b/>
                <w:lang w:val="en-US"/>
              </w:rPr>
            </w:pPr>
            <w:r>
              <w:rPr>
                <w:rFonts w:ascii="Times New Roman" w:hAnsi="Times New Roman"/>
                <w:b/>
                <w:lang w:val="en-GB"/>
              </w:rPr>
              <w:t>(</w:t>
            </w:r>
            <w:r w:rsidRPr="00066EC1">
              <w:rPr>
                <w:rFonts w:ascii="Times New Roman" w:hAnsi="Times New Roman"/>
                <w:b/>
                <w:lang w:val="en-GB"/>
              </w:rPr>
              <w:t>Unmanned treatment system specialised for forestry</w:t>
            </w:r>
            <w:r>
              <w:rPr>
                <w:rFonts w:ascii="Times New Roman" w:hAnsi="Times New Roman"/>
                <w:b/>
                <w:lang w:val="en-GB"/>
              </w:rPr>
              <w:t>)</w:t>
            </w:r>
          </w:p>
        </w:tc>
        <w:tc>
          <w:tcPr>
            <w:tcW w:w="4253" w:type="dxa"/>
            <w:vAlign w:val="center"/>
          </w:tcPr>
          <w:p w14:paraId="57BF173B" w14:textId="77777777" w:rsidR="00542448" w:rsidRPr="002B0798" w:rsidRDefault="00542448" w:rsidP="00542448">
            <w:pPr>
              <w:spacing w:before="0" w:after="0"/>
              <w:rPr>
                <w:rFonts w:ascii="Times New Roman" w:hAnsi="Times New Roman"/>
                <w:lang w:val="en-GB"/>
              </w:rPr>
            </w:pPr>
          </w:p>
        </w:tc>
        <w:tc>
          <w:tcPr>
            <w:tcW w:w="2835" w:type="dxa"/>
          </w:tcPr>
          <w:p w14:paraId="58EB05AD" w14:textId="77777777" w:rsidR="00542448" w:rsidRPr="002B0798" w:rsidRDefault="00542448" w:rsidP="00542448">
            <w:pPr>
              <w:spacing w:before="0" w:after="0"/>
              <w:rPr>
                <w:rFonts w:ascii="Times New Roman" w:hAnsi="Times New Roman"/>
                <w:b/>
                <w:lang w:val="en-GB"/>
              </w:rPr>
            </w:pPr>
          </w:p>
        </w:tc>
        <w:tc>
          <w:tcPr>
            <w:tcW w:w="1984" w:type="dxa"/>
          </w:tcPr>
          <w:p w14:paraId="4B45B67B" w14:textId="77777777" w:rsidR="00542448" w:rsidRPr="002B0798" w:rsidRDefault="00542448" w:rsidP="00542448">
            <w:pPr>
              <w:spacing w:before="0" w:after="0"/>
              <w:rPr>
                <w:rFonts w:ascii="Times New Roman" w:hAnsi="Times New Roman"/>
                <w:b/>
                <w:lang w:val="en-GB"/>
              </w:rPr>
            </w:pPr>
          </w:p>
        </w:tc>
      </w:tr>
      <w:tr w:rsidR="00542448" w:rsidRPr="000726B9" w14:paraId="30EE6638" w14:textId="77777777" w:rsidTr="00BA0951">
        <w:tc>
          <w:tcPr>
            <w:tcW w:w="1134" w:type="dxa"/>
          </w:tcPr>
          <w:p w14:paraId="0DEBDE72" w14:textId="77777777" w:rsidR="00542448" w:rsidRPr="00B80FDB" w:rsidRDefault="00542448" w:rsidP="00542448">
            <w:pPr>
              <w:spacing w:before="0" w:after="0"/>
              <w:rPr>
                <w:rFonts w:ascii="Times New Roman" w:hAnsi="Times New Roman"/>
                <w:b/>
                <w:color w:val="000000" w:themeColor="text1"/>
                <w:highlight w:val="green"/>
                <w:lang w:val="en-GB"/>
              </w:rPr>
            </w:pPr>
          </w:p>
        </w:tc>
        <w:tc>
          <w:tcPr>
            <w:tcW w:w="4678" w:type="dxa"/>
            <w:vAlign w:val="center"/>
          </w:tcPr>
          <w:p w14:paraId="4A27B01E" w14:textId="77777777" w:rsidR="00542448" w:rsidRDefault="00542448" w:rsidP="00542448">
            <w:pPr>
              <w:spacing w:before="0" w:after="0"/>
              <w:rPr>
                <w:rFonts w:ascii="Times New Roman" w:hAnsi="Times New Roman"/>
                <w:b/>
                <w:lang w:val="en-US"/>
              </w:rPr>
            </w:pPr>
            <w:r w:rsidRPr="005D3568">
              <w:rPr>
                <w:rFonts w:ascii="Times New Roman" w:hAnsi="Times New Roman"/>
                <w:b/>
                <w:lang w:val="en-US"/>
              </w:rPr>
              <w:t xml:space="preserve">Required </w:t>
            </w:r>
            <w:r>
              <w:rPr>
                <w:rFonts w:ascii="Times New Roman" w:hAnsi="Times New Roman"/>
                <w:b/>
                <w:lang w:val="en-US"/>
              </w:rPr>
              <w:t xml:space="preserve">contents and </w:t>
            </w:r>
            <w:r w:rsidRPr="005D3568">
              <w:rPr>
                <w:rFonts w:ascii="Times New Roman" w:hAnsi="Times New Roman"/>
                <w:b/>
                <w:lang w:val="en-US"/>
              </w:rPr>
              <w:t>characteristics</w:t>
            </w:r>
            <w:r>
              <w:rPr>
                <w:rFonts w:ascii="Times New Roman" w:hAnsi="Times New Roman"/>
                <w:b/>
                <w:lang w:val="en-US"/>
              </w:rPr>
              <w:t xml:space="preserve"> </w:t>
            </w:r>
            <w:r>
              <w:rPr>
                <w:rFonts w:ascii="Times New Roman" w:hAnsi="Times New Roman"/>
                <w:b/>
                <w:lang w:val="en-US"/>
              </w:rPr>
              <w:br/>
              <w:t>of the Unit set</w:t>
            </w:r>
            <w:r w:rsidRPr="005D3568">
              <w:rPr>
                <w:rFonts w:ascii="Times New Roman" w:hAnsi="Times New Roman"/>
                <w:b/>
                <w:lang w:val="en-US"/>
              </w:rPr>
              <w:t>:</w:t>
            </w:r>
          </w:p>
          <w:p w14:paraId="6F9C47E9" w14:textId="77777777" w:rsidR="00542448" w:rsidRPr="00A150A6" w:rsidRDefault="00542448" w:rsidP="00542448">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Pr>
                <w:rFonts w:ascii="Times New Roman" w:hAnsi="Times New Roman"/>
                <w:lang w:val="en-GB"/>
              </w:rPr>
              <w:t>D</w:t>
            </w:r>
            <w:r w:rsidRPr="00BA0951">
              <w:rPr>
                <w:rFonts w:ascii="Times New Roman" w:hAnsi="Times New Roman"/>
                <w:lang w:val="en-GB"/>
              </w:rPr>
              <w:t xml:space="preserve">rone </w:t>
            </w:r>
            <w:r>
              <w:rPr>
                <w:rFonts w:ascii="Times New Roman" w:hAnsi="Times New Roman"/>
                <w:lang w:val="en-GB"/>
              </w:rPr>
              <w:t xml:space="preserve">Aircraft </w:t>
            </w:r>
            <w:r w:rsidRPr="00BA0951">
              <w:rPr>
                <w:rFonts w:ascii="Times New Roman" w:hAnsi="Times New Roman"/>
                <w:lang w:val="en-GB"/>
              </w:rPr>
              <w:t xml:space="preserve">system, </w:t>
            </w:r>
            <w:r>
              <w:rPr>
                <w:rFonts w:ascii="Times New Roman" w:hAnsi="Times New Roman"/>
                <w:lang w:val="en-GB"/>
              </w:rPr>
              <w:t>capable of running accompanied precise airflow-supported spraying module and precise granule spreading module, with R</w:t>
            </w:r>
            <w:r w:rsidRPr="00BA0951">
              <w:rPr>
                <w:rFonts w:ascii="Times New Roman" w:hAnsi="Times New Roman"/>
                <w:lang w:val="en-GB"/>
              </w:rPr>
              <w:t xml:space="preserve">emote </w:t>
            </w:r>
            <w:r>
              <w:rPr>
                <w:rFonts w:ascii="Times New Roman" w:hAnsi="Times New Roman"/>
                <w:lang w:val="en-GB"/>
              </w:rPr>
              <w:t>C</w:t>
            </w:r>
            <w:r w:rsidRPr="00BA0951">
              <w:rPr>
                <w:rFonts w:ascii="Times New Roman" w:hAnsi="Times New Roman"/>
                <w:lang w:val="en-GB"/>
              </w:rPr>
              <w:t>ontrol</w:t>
            </w:r>
            <w:r>
              <w:rPr>
                <w:rFonts w:ascii="Times New Roman" w:hAnsi="Times New Roman"/>
                <w:lang w:val="en-GB"/>
              </w:rPr>
              <w:t>s</w:t>
            </w:r>
            <w:r w:rsidRPr="00BA0951">
              <w:rPr>
                <w:rFonts w:ascii="Times New Roman" w:hAnsi="Times New Roman"/>
                <w:lang w:val="en-GB"/>
              </w:rPr>
              <w:t xml:space="preserve"> and </w:t>
            </w:r>
            <w:r>
              <w:rPr>
                <w:rFonts w:ascii="Times New Roman" w:hAnsi="Times New Roman"/>
                <w:lang w:val="en-GB"/>
              </w:rPr>
              <w:t xml:space="preserve">standard </w:t>
            </w:r>
            <w:r w:rsidRPr="00BA0951">
              <w:rPr>
                <w:rFonts w:ascii="Times New Roman" w:hAnsi="Times New Roman"/>
                <w:lang w:val="en-GB"/>
              </w:rPr>
              <w:t>accessories</w:t>
            </w:r>
            <w:r>
              <w:rPr>
                <w:rFonts w:ascii="Times New Roman" w:hAnsi="Times New Roman"/>
                <w:lang w:val="en-GB"/>
              </w:rPr>
              <w:t xml:space="preserve">, incl. </w:t>
            </w:r>
            <w:r>
              <w:rPr>
                <w:rFonts w:ascii="Times New Roman" w:hAnsi="Times New Roman"/>
                <w:color w:val="000000" w:themeColor="text1"/>
                <w:lang w:val="en-GB"/>
              </w:rPr>
              <w:t>Cellular Dongle for RC, auxiliary RC batteries and suitable RC charger and hub</w:t>
            </w:r>
            <w:r>
              <w:rPr>
                <w:rFonts w:ascii="Times New Roman" w:hAnsi="Times New Roman"/>
                <w:lang w:val="en-GB"/>
              </w:rPr>
              <w:br/>
            </w:r>
            <w:r w:rsidRPr="009B2F10">
              <w:rPr>
                <w:rFonts w:ascii="Times New Roman" w:hAnsi="Times New Roman"/>
                <w:color w:val="000000" w:themeColor="text1"/>
                <w:lang w:val="en-GB"/>
              </w:rPr>
              <w:t>•</w:t>
            </w:r>
            <w:r>
              <w:rPr>
                <w:rFonts w:ascii="Times New Roman" w:hAnsi="Times New Roman"/>
                <w:color w:val="000000" w:themeColor="text1"/>
                <w:lang w:val="en-GB"/>
              </w:rPr>
              <w:t xml:space="preserve"> Drone Spraying module w. liquids tank, precise pumps, flowmeters, equipped w. Drone</w:t>
            </w:r>
            <w:r>
              <w:rPr>
                <w:rFonts w:ascii="Times New Roman" w:hAnsi="Times New Roman"/>
                <w:lang w:val="en-GB"/>
              </w:rPr>
              <w:t xml:space="preserve"> Spraying System e</w:t>
            </w:r>
            <w:r w:rsidRPr="00BA0951">
              <w:rPr>
                <w:rFonts w:ascii="Times New Roman" w:hAnsi="Times New Roman"/>
                <w:lang w:val="en-GB"/>
              </w:rPr>
              <w:t>xtension</w:t>
            </w:r>
            <w:r>
              <w:rPr>
                <w:rFonts w:ascii="Times New Roman" w:hAnsi="Times New Roman"/>
                <w:lang w:val="en-GB"/>
              </w:rPr>
              <w:t xml:space="preserve"> to provide total of 4 centrifugal dual-motor Mist nozzles</w:t>
            </w:r>
          </w:p>
          <w:p w14:paraId="597FADC1" w14:textId="77777777" w:rsidR="00542448" w:rsidRPr="00BA0951" w:rsidRDefault="00542448" w:rsidP="00542448">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Drone</w:t>
            </w:r>
            <w:r>
              <w:rPr>
                <w:rFonts w:ascii="Times New Roman" w:hAnsi="Times New Roman"/>
                <w:lang w:val="en-GB"/>
              </w:rPr>
              <w:t xml:space="preserve"> Spreading module, w. materials tank, feeder screws and spreading disc device</w:t>
            </w:r>
          </w:p>
          <w:p w14:paraId="1239A58D" w14:textId="77777777" w:rsidR="00542448" w:rsidRDefault="00542448" w:rsidP="00542448">
            <w:pPr>
              <w:spacing w:before="0" w:after="0"/>
              <w:rPr>
                <w:rFonts w:ascii="Times New Roman" w:hAnsi="Times New Roman"/>
                <w:color w:val="000000" w:themeColor="text1"/>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sidRPr="00BA0951">
              <w:rPr>
                <w:rFonts w:ascii="Times New Roman" w:hAnsi="Times New Roman"/>
                <w:lang w:val="en-GB"/>
              </w:rPr>
              <w:t xml:space="preserve">Standard </w:t>
            </w:r>
            <w:r>
              <w:rPr>
                <w:rFonts w:ascii="Times New Roman" w:hAnsi="Times New Roman"/>
                <w:lang w:val="en-GB"/>
              </w:rPr>
              <w:t>manufacturers approved f</w:t>
            </w:r>
            <w:r w:rsidRPr="00BA0951">
              <w:rPr>
                <w:rFonts w:ascii="Times New Roman" w:hAnsi="Times New Roman"/>
                <w:lang w:val="en-GB"/>
              </w:rPr>
              <w:t xml:space="preserve">light </w:t>
            </w:r>
            <w:r>
              <w:rPr>
                <w:rFonts w:ascii="Times New Roman" w:hAnsi="Times New Roman"/>
                <w:lang w:val="en-GB"/>
              </w:rPr>
              <w:t>b</w:t>
            </w:r>
            <w:r w:rsidRPr="00BA0951">
              <w:rPr>
                <w:rFonts w:ascii="Times New Roman" w:hAnsi="Times New Roman"/>
                <w:lang w:val="en-GB"/>
              </w:rPr>
              <w:t>attery set for</w:t>
            </w:r>
            <w:r>
              <w:rPr>
                <w:rFonts w:ascii="Times New Roman" w:hAnsi="Times New Roman"/>
                <w:lang w:val="en-GB"/>
              </w:rPr>
              <w:t xml:space="preserve"> drone</w:t>
            </w:r>
            <w:r w:rsidRPr="00BA0951">
              <w:rPr>
                <w:rFonts w:ascii="Times New Roman" w:hAnsi="Times New Roman"/>
                <w:lang w:val="en-GB"/>
              </w:rPr>
              <w:t xml:space="preserve"> (3 </w:t>
            </w:r>
            <w:r>
              <w:rPr>
                <w:rFonts w:ascii="Times New Roman" w:hAnsi="Times New Roman"/>
                <w:lang w:val="en-GB"/>
              </w:rPr>
              <w:t>intelligent flight batteries</w:t>
            </w:r>
            <w:r w:rsidRPr="00BA0951">
              <w:rPr>
                <w:rFonts w:ascii="Times New Roman" w:hAnsi="Times New Roman"/>
                <w:lang w:val="en-GB"/>
              </w:rPr>
              <w:t>)</w:t>
            </w:r>
            <w:r w:rsidRPr="009B2F10">
              <w:rPr>
                <w:rFonts w:ascii="Times New Roman" w:hAnsi="Times New Roman"/>
                <w:color w:val="000000" w:themeColor="text1"/>
                <w:lang w:val="en-GB"/>
              </w:rPr>
              <w:t xml:space="preserve"> </w:t>
            </w:r>
            <w:r>
              <w:rPr>
                <w:rFonts w:ascii="Times New Roman" w:hAnsi="Times New Roman"/>
                <w:color w:val="000000" w:themeColor="text1"/>
                <w:lang w:val="en-GB"/>
              </w:rPr>
              <w:br/>
            </w:r>
            <w:r w:rsidRPr="009B2F10">
              <w:rPr>
                <w:rFonts w:ascii="Times New Roman" w:hAnsi="Times New Roman"/>
                <w:color w:val="000000" w:themeColor="text1"/>
                <w:lang w:val="en-GB"/>
              </w:rPr>
              <w:t>•</w:t>
            </w:r>
            <w:r>
              <w:rPr>
                <w:rFonts w:ascii="Times New Roman" w:hAnsi="Times New Roman"/>
                <w:color w:val="000000" w:themeColor="text1"/>
                <w:lang w:val="en-GB"/>
              </w:rPr>
              <w:t xml:space="preserve"> Manufacturers approved Multifunctional Inverter Generator w. integrated fast charger for flight batteries and auxiliary power output</w:t>
            </w:r>
          </w:p>
          <w:p w14:paraId="4890BCEE" w14:textId="77777777" w:rsidR="00542448" w:rsidRPr="00BA0951" w:rsidRDefault="00542448" w:rsidP="00542448">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sidRPr="00BA0951">
              <w:rPr>
                <w:rFonts w:ascii="Times New Roman" w:hAnsi="Times New Roman"/>
                <w:lang w:val="en-GB"/>
              </w:rPr>
              <w:t>Relay signal transmission system</w:t>
            </w:r>
            <w:r>
              <w:rPr>
                <w:rFonts w:ascii="Times New Roman" w:hAnsi="Times New Roman"/>
                <w:lang w:val="en-GB"/>
              </w:rPr>
              <w:t xml:space="preserve"> for Drone</w:t>
            </w:r>
          </w:p>
          <w:p w14:paraId="73ACE4D4" w14:textId="77777777" w:rsidR="00542448" w:rsidRPr="00BA0951" w:rsidRDefault="00542448" w:rsidP="00542448">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sidRPr="00BA0951">
              <w:rPr>
                <w:rFonts w:ascii="Times New Roman" w:hAnsi="Times New Roman"/>
                <w:lang w:val="en-GB"/>
              </w:rPr>
              <w:t xml:space="preserve">RTK base </w:t>
            </w:r>
            <w:r>
              <w:rPr>
                <w:rFonts w:ascii="Times New Roman" w:hAnsi="Times New Roman"/>
                <w:lang w:val="en-GB"/>
              </w:rPr>
              <w:t xml:space="preserve">station </w:t>
            </w:r>
            <w:r w:rsidRPr="00BA0951">
              <w:rPr>
                <w:rFonts w:ascii="Times New Roman" w:hAnsi="Times New Roman"/>
                <w:lang w:val="en-GB"/>
              </w:rPr>
              <w:t xml:space="preserve">for precise positioning </w:t>
            </w:r>
            <w:r>
              <w:rPr>
                <w:rFonts w:ascii="Times New Roman" w:hAnsi="Times New Roman"/>
                <w:lang w:val="en-GB"/>
              </w:rPr>
              <w:t xml:space="preserve">of Drone </w:t>
            </w:r>
            <w:r w:rsidRPr="00BA0951">
              <w:rPr>
                <w:rFonts w:ascii="Times New Roman" w:hAnsi="Times New Roman"/>
                <w:lang w:val="en-GB"/>
              </w:rPr>
              <w:t xml:space="preserve">with </w:t>
            </w:r>
            <w:r>
              <w:rPr>
                <w:rFonts w:ascii="Times New Roman" w:hAnsi="Times New Roman"/>
                <w:lang w:val="en-GB"/>
              </w:rPr>
              <w:t xml:space="preserve">tripod and standard </w:t>
            </w:r>
            <w:r w:rsidRPr="00BA0951">
              <w:rPr>
                <w:rFonts w:ascii="Times New Roman" w:hAnsi="Times New Roman"/>
                <w:lang w:val="en-GB"/>
              </w:rPr>
              <w:t xml:space="preserve">accessories </w:t>
            </w:r>
          </w:p>
          <w:p w14:paraId="4AD38835" w14:textId="77777777" w:rsidR="00542448" w:rsidRDefault="00542448" w:rsidP="00542448">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sidRPr="00BA0951">
              <w:rPr>
                <w:rFonts w:ascii="Times New Roman" w:hAnsi="Times New Roman"/>
                <w:lang w:val="en-GB"/>
              </w:rPr>
              <w:t xml:space="preserve">Full set of spare propellers for </w:t>
            </w:r>
            <w:r>
              <w:rPr>
                <w:rFonts w:ascii="Times New Roman" w:hAnsi="Times New Roman"/>
                <w:lang w:val="en-GB"/>
              </w:rPr>
              <w:t xml:space="preserve">Drone </w:t>
            </w:r>
          </w:p>
          <w:p w14:paraId="301D4860" w14:textId="77777777" w:rsidR="00542448" w:rsidRPr="00A33B9F" w:rsidRDefault="00542448" w:rsidP="00542448">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sidRPr="00BA0951">
              <w:rPr>
                <w:rFonts w:ascii="Times New Roman" w:hAnsi="Times New Roman"/>
                <w:lang w:val="en-GB"/>
              </w:rPr>
              <w:t xml:space="preserve">Auxiliary </w:t>
            </w:r>
            <w:r>
              <w:rPr>
                <w:rFonts w:ascii="Times New Roman" w:hAnsi="Times New Roman"/>
                <w:lang w:val="en-GB"/>
              </w:rPr>
              <w:t xml:space="preserve">mapping </w:t>
            </w:r>
            <w:r w:rsidRPr="00BA0951">
              <w:rPr>
                <w:rFonts w:ascii="Times New Roman" w:hAnsi="Times New Roman"/>
                <w:lang w:val="en-GB"/>
              </w:rPr>
              <w:t xml:space="preserve">system </w:t>
            </w:r>
            <w:r>
              <w:rPr>
                <w:rFonts w:ascii="Times New Roman" w:hAnsi="Times New Roman"/>
                <w:lang w:val="en-GB"/>
              </w:rPr>
              <w:t xml:space="preserve">for mission </w:t>
            </w:r>
            <w:r w:rsidRPr="00BA0951">
              <w:rPr>
                <w:rFonts w:ascii="Times New Roman" w:hAnsi="Times New Roman"/>
                <w:lang w:val="en-GB"/>
              </w:rPr>
              <w:t>path</w:t>
            </w:r>
            <w:r>
              <w:rPr>
                <w:rFonts w:ascii="Times New Roman" w:hAnsi="Times New Roman"/>
                <w:lang w:val="en-GB"/>
              </w:rPr>
              <w:t xml:space="preserve">s preparation in forestry, nurseryes and orchard and for application map preparation </w:t>
            </w:r>
            <w:r w:rsidRPr="00BA0951">
              <w:rPr>
                <w:rFonts w:ascii="Times New Roman" w:hAnsi="Times New Roman"/>
                <w:lang w:val="en-GB"/>
              </w:rPr>
              <w:t>DJI Ma</w:t>
            </w:r>
            <w:r>
              <w:rPr>
                <w:rFonts w:ascii="Times New Roman" w:hAnsi="Times New Roman"/>
                <w:lang w:val="en-GB"/>
              </w:rPr>
              <w:t>vic</w:t>
            </w:r>
            <w:r w:rsidRPr="00BA0951">
              <w:rPr>
                <w:rFonts w:ascii="Times New Roman" w:hAnsi="Times New Roman"/>
                <w:lang w:val="en-GB"/>
              </w:rPr>
              <w:t xml:space="preserve"> 3M with Ent</w:t>
            </w:r>
            <w:r>
              <w:rPr>
                <w:rFonts w:ascii="Times New Roman" w:hAnsi="Times New Roman"/>
                <w:lang w:val="en-GB"/>
              </w:rPr>
              <w:t xml:space="preserve">erprise </w:t>
            </w:r>
            <w:r w:rsidRPr="00BA0951">
              <w:rPr>
                <w:rFonts w:ascii="Times New Roman" w:hAnsi="Times New Roman"/>
                <w:lang w:val="en-GB"/>
              </w:rPr>
              <w:t>Battery</w:t>
            </w:r>
            <w:r>
              <w:rPr>
                <w:rFonts w:ascii="Times New Roman" w:hAnsi="Times New Roman"/>
                <w:lang w:val="en-GB"/>
              </w:rPr>
              <w:t xml:space="preserve"> </w:t>
            </w:r>
            <w:r w:rsidRPr="00BA0951">
              <w:rPr>
                <w:rFonts w:ascii="Times New Roman" w:hAnsi="Times New Roman"/>
                <w:lang w:val="en-GB"/>
              </w:rPr>
              <w:t xml:space="preserve">kit </w:t>
            </w:r>
          </w:p>
          <w:p w14:paraId="6E6E4CA9"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lastRenderedPageBreak/>
              <w:t>• Certified installation of the system and technical support by official manufactures maintenance provider with at least 2 certified maintenance engineers</w:t>
            </w:r>
          </w:p>
          <w:p w14:paraId="187FDBAB" w14:textId="77777777" w:rsidR="00542448" w:rsidRPr="000A45F2" w:rsidRDefault="00542448" w:rsidP="00542448">
            <w:pPr>
              <w:spacing w:before="0" w:after="0"/>
              <w:rPr>
                <w:rFonts w:ascii="Times New Roman" w:hAnsi="Times New Roman"/>
                <w:color w:val="C00000"/>
                <w:lang w:val="en-GB"/>
              </w:rPr>
            </w:pPr>
            <w:r w:rsidRPr="00A33B9F">
              <w:rPr>
                <w:rFonts w:ascii="Times New Roman" w:hAnsi="Times New Roman"/>
                <w:lang w:val="en-GB"/>
              </w:rPr>
              <w:t xml:space="preserve">•  Certified training in the automated application of the system for herbal treatment in forestry, nurseries and orchards, </w:t>
            </w:r>
            <w:r>
              <w:rPr>
                <w:rFonts w:ascii="Times New Roman" w:hAnsi="Times New Roman"/>
                <w:lang w:val="en-GB"/>
              </w:rPr>
              <w:t>provided by</w:t>
            </w:r>
            <w:r w:rsidRPr="00A33B9F">
              <w:rPr>
                <w:rFonts w:ascii="Times New Roman" w:hAnsi="Times New Roman"/>
                <w:lang w:val="en-GB"/>
              </w:rPr>
              <w:t xml:space="preserve"> </w:t>
            </w:r>
            <w:r>
              <w:rPr>
                <w:rFonts w:ascii="Times New Roman" w:hAnsi="Times New Roman"/>
                <w:lang w:val="en-GB"/>
              </w:rPr>
              <w:t>at least</w:t>
            </w:r>
            <w:r w:rsidRPr="00A33B9F">
              <w:rPr>
                <w:rFonts w:ascii="Times New Roman" w:hAnsi="Times New Roman"/>
                <w:lang w:val="en-GB"/>
              </w:rPr>
              <w:t xml:space="preserve"> 2 trainers w. official instructors certification of the Drone manufacturers Academy and w. official aviation instructors competency by EASA / ICAO in domain of professional UAS operation and w. </w:t>
            </w:r>
            <w:r>
              <w:rPr>
                <w:rFonts w:ascii="Times New Roman" w:hAnsi="Times New Roman"/>
                <w:lang w:val="en-GB"/>
              </w:rPr>
              <w:t xml:space="preserve">certified instructors </w:t>
            </w:r>
            <w:r w:rsidRPr="00A33B9F">
              <w:rPr>
                <w:rFonts w:ascii="Times New Roman" w:hAnsi="Times New Roman"/>
                <w:lang w:val="en-GB"/>
              </w:rPr>
              <w:t xml:space="preserve">UAS Specific operations risk assessment competency by EASA / ICAO </w:t>
            </w:r>
            <w:r w:rsidRPr="00740CC2">
              <w:rPr>
                <w:rFonts w:ascii="Times New Roman" w:hAnsi="Times New Roman"/>
                <w:lang w:val="en-GB"/>
              </w:rPr>
              <w:t>(</w:t>
            </w:r>
            <w:r>
              <w:rPr>
                <w:rFonts w:ascii="Times New Roman" w:hAnsi="Times New Roman"/>
                <w:lang w:val="en-GB"/>
              </w:rPr>
              <w:t>3</w:t>
            </w:r>
            <w:r w:rsidRPr="00740CC2">
              <w:rPr>
                <w:rFonts w:ascii="Times New Roman" w:hAnsi="Times New Roman"/>
                <w:lang w:val="en-GB"/>
              </w:rPr>
              <w:t xml:space="preserve"> days, up to </w:t>
            </w:r>
            <w:r>
              <w:rPr>
                <w:rFonts w:ascii="Times New Roman" w:hAnsi="Times New Roman"/>
                <w:lang w:val="en-GB"/>
              </w:rPr>
              <w:t>25</w:t>
            </w:r>
            <w:r w:rsidRPr="00740CC2">
              <w:rPr>
                <w:rFonts w:ascii="Times New Roman" w:hAnsi="Times New Roman"/>
                <w:lang w:val="en-GB"/>
              </w:rPr>
              <w:t xml:space="preserve"> hours at location of training provider, for up to 4 trainees)</w:t>
            </w:r>
          </w:p>
          <w:p w14:paraId="7C1AF4BA" w14:textId="77777777" w:rsidR="00542448" w:rsidRPr="00A33B9F" w:rsidRDefault="00542448" w:rsidP="00542448">
            <w:pPr>
              <w:spacing w:before="0" w:after="0"/>
              <w:rPr>
                <w:rFonts w:ascii="Times New Roman" w:hAnsi="Times New Roman"/>
                <w:b/>
                <w:bCs/>
                <w:lang w:val="en-GB"/>
              </w:rPr>
            </w:pPr>
            <w:r w:rsidRPr="00A33B9F">
              <w:rPr>
                <w:rFonts w:ascii="Times New Roman" w:hAnsi="Times New Roman"/>
                <w:b/>
                <w:bCs/>
                <w:lang w:val="en-GB"/>
              </w:rPr>
              <w:t>Drone Aircraft system specs</w:t>
            </w:r>
          </w:p>
          <w:p w14:paraId="312B79F5"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Weight, when equipped for spraying with 4 nozzles: max 77 kg (incl. flight battery)</w:t>
            </w:r>
          </w:p>
          <w:p w14:paraId="6BF2858A"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xml:space="preserve">• Max takeoff weight for spraying when equipped for spraying with 4 nozzles: 177 kg </w:t>
            </w:r>
          </w:p>
          <w:p w14:paraId="51FA01A8"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Max Diagonal Wheelbase 2330 mm</w:t>
            </w:r>
          </w:p>
          <w:p w14:paraId="7F1E740D"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Dimensions: max 3220 × 3224 × 975 mm (arms and propellers unfolded), max 1105 × 1265 × 975 mm (arms and propellers folded)</w:t>
            </w:r>
          </w:p>
          <w:p w14:paraId="4E5717C0"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Hovering Accuracy (with strong GNSS signal)</w:t>
            </w:r>
          </w:p>
          <w:p w14:paraId="7E36F27E"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RTK enabled: Horizontal: ±10 cm, Vertical: ±10 cm</w:t>
            </w:r>
          </w:p>
          <w:p w14:paraId="1D01D27F"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xml:space="preserve">RTK disabled: Horizontal: ±60 cm, Vertical: ±30 cm </w:t>
            </w:r>
          </w:p>
          <w:p w14:paraId="69F51C63"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xml:space="preserve">• RTK/GNSS System: Antenna number min 2, </w:t>
            </w:r>
          </w:p>
          <w:p w14:paraId="7B4F0263"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Max Configurable Flight Radius 2000 m</w:t>
            </w:r>
          </w:p>
          <w:p w14:paraId="211B9CE8"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Max Wind Resistance min 6 m/s</w:t>
            </w:r>
            <w:r w:rsidRPr="00A33B9F">
              <w:rPr>
                <w:rFonts w:ascii="Times New Roman" w:hAnsi="Times New Roman"/>
                <w:lang w:val="en-GB"/>
              </w:rPr>
              <w:br/>
              <w:t>• Max Takeoff Altitude min 4500m</w:t>
            </w:r>
          </w:p>
          <w:p w14:paraId="3B5F3D62"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IP Rating min IP67</w:t>
            </w:r>
          </w:p>
          <w:p w14:paraId="4FC2AEEB"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Drone Propulsion System Motors: Stator Size min 155×16 mm, KV 60 rpm/V, Number of motors: Min 8</w:t>
            </w:r>
          </w:p>
          <w:p w14:paraId="7ABD50CC"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Drone Propulsion System Propellers: Carbon Fiber Composite, Dimensions 62", Number: 8</w:t>
            </w:r>
          </w:p>
          <w:p w14:paraId="4BD1A3BC"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xml:space="preserve">• Drone Safety System includes minimum: Laser obstacle sensing (min FOV Vertical 272° Horizontal 60°), Front radar (min FOV Horizontal 360°, Vertical ± </w:t>
            </w:r>
            <w:r w:rsidRPr="00A33B9F">
              <w:rPr>
                <w:rFonts w:ascii="Times New Roman" w:hAnsi="Times New Roman"/>
                <w:lang w:val="en-GB"/>
              </w:rPr>
              <w:lastRenderedPageBreak/>
              <w:t xml:space="preserve">45°), Downward Radar (min FOV Left to Right ± 12.5°, Front to Back ± 22.5°), Rear Radar (min FOV Left to Right ± 45°, Front and Back ± 45°), </w:t>
            </w:r>
            <w:r w:rsidRPr="00A33B9F">
              <w:rPr>
                <w:rFonts w:ascii="Times New Roman" w:hAnsi="Times New Roman"/>
              </w:rPr>
              <w:t xml:space="preserve">Quad vision system (min FOV Horizontal 360°, Vertical 180°),  </w:t>
            </w:r>
            <w:r w:rsidRPr="00A33B9F">
              <w:rPr>
                <w:rFonts w:ascii="Times New Roman" w:hAnsi="Times New Roman"/>
                <w:lang w:val="en-GB"/>
              </w:rPr>
              <w:t>Millimetre wave radar EIRP max &lt; 20 dBm, Measurement range minimum to 60 m, Effective safe obstacle avoidance speed minimum to 13.8 m/s, Safety limit distance: max 2.5 m (distance between the drone and obstacle after braking and stable hovering)</w:t>
            </w:r>
          </w:p>
          <w:p w14:paraId="4483466D"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xml:space="preserve">• Drone Remote Controller:  Operating Frequency and EIRP: 2.4000-2.4835 GHz &lt;20 dBm, 5.725-5.850 GHz &lt;14 dBm, Screen: Min 7-inch LCD touchscreen, with a resolution of Min 1920×1200 pixels, and high brightness of Min 1400 cd/m2, Internal Battery Runtime: Min 3.8 hours, External Battery Runtime: Min 3.2 hours, Charging type: USB-C, Charging time: max 2 hours for internal battery, Includes RC Cellular Dongle for mobile internet access, </w:t>
            </w:r>
            <w:r w:rsidRPr="00A33B9F">
              <w:rPr>
                <w:rFonts w:ascii="Times New Roman" w:hAnsi="Times New Roman"/>
                <w:lang w:val="en-GB"/>
              </w:rPr>
              <w:br/>
              <w:t xml:space="preserve">• Includes auxiliary RC battery w. energy min 37Wh, type </w:t>
            </w:r>
            <w:r w:rsidRPr="00A33B9F">
              <w:rPr>
                <w:rFonts w:ascii="Times New Roman" w:hAnsi="Times New Roman"/>
              </w:rPr>
              <w:t>2S</w:t>
            </w:r>
            <w:r w:rsidRPr="00A33B9F">
              <w:rPr>
                <w:rFonts w:ascii="Times New Roman" w:hAnsi="Times New Roman"/>
                <w:lang w:val="en-GB"/>
              </w:rPr>
              <w:t xml:space="preserve">, Quantity min 2 pcs, Includes auxiliary RC battery charging hub and RC USB-C charger w. min power output 65W </w:t>
            </w:r>
          </w:p>
          <w:p w14:paraId="7B31A959" w14:textId="77777777" w:rsidR="00542448" w:rsidRPr="00A33B9F" w:rsidRDefault="00542448" w:rsidP="00542448">
            <w:pPr>
              <w:spacing w:before="0" w:after="0"/>
              <w:rPr>
                <w:rFonts w:ascii="Times New Roman" w:hAnsi="Times New Roman"/>
                <w:b/>
                <w:bCs/>
                <w:lang w:val="en-GB"/>
              </w:rPr>
            </w:pPr>
            <w:r w:rsidRPr="00A33B9F">
              <w:rPr>
                <w:rFonts w:ascii="Times New Roman" w:hAnsi="Times New Roman"/>
                <w:b/>
                <w:bCs/>
                <w:lang w:val="en-GB"/>
              </w:rPr>
              <w:t>Drone Spraying System module</w:t>
            </w:r>
            <w:r>
              <w:rPr>
                <w:rFonts w:ascii="Times New Roman" w:hAnsi="Times New Roman"/>
                <w:b/>
                <w:bCs/>
                <w:lang w:val="en-GB"/>
              </w:rPr>
              <w:t xml:space="preserve"> specs</w:t>
            </w:r>
          </w:p>
          <w:p w14:paraId="3B3AAECC" w14:textId="77777777" w:rsidR="00542448" w:rsidRPr="00A33B9F" w:rsidRDefault="00542448" w:rsidP="00542448">
            <w:pPr>
              <w:spacing w:before="0" w:after="0"/>
              <w:rPr>
                <w:rFonts w:ascii="Times New Roman" w:hAnsi="Times New Roman"/>
                <w:lang w:val="en-GB"/>
              </w:rPr>
            </w:pPr>
            <w:r w:rsidRPr="00A33B9F">
              <w:rPr>
                <w:rFonts w:ascii="Times New Roman" w:hAnsi="Times New Roman"/>
                <w:b/>
                <w:bCs/>
                <w:lang w:val="en-GB"/>
              </w:rPr>
              <w:t xml:space="preserve">• </w:t>
            </w:r>
            <w:r w:rsidRPr="00A33B9F">
              <w:rPr>
                <w:rFonts w:ascii="Times New Roman" w:hAnsi="Times New Roman"/>
                <w:lang w:val="en-GB"/>
              </w:rPr>
              <w:t>Dimensions max  880 × 870 × 810 mm (spray rod folded), Spray Tank: Material: Plastic (HDPE), Volume: Min 100 L, Operating Payload: Min 100 kg, Delivery pumps quantity 2, Pump type: Impeller pump w. Magnetic drive, Pump flow rate min 40 L/min w. 4 nozzle system, equipped w. 4 centrifugal mist nozzles LX09550SX, Nozzle distance outermost 1830-1840 mm, Droplet size range min 50-500 μm, Effective spray width in range min 5-13m, Quantity: 1</w:t>
            </w:r>
          </w:p>
          <w:p w14:paraId="55509E80" w14:textId="77777777" w:rsidR="00542448" w:rsidRPr="00A33B9F" w:rsidRDefault="00542448" w:rsidP="00542448">
            <w:pPr>
              <w:spacing w:before="0" w:after="0"/>
              <w:rPr>
                <w:rFonts w:ascii="Times New Roman" w:hAnsi="Times New Roman"/>
                <w:lang w:val="en-GB"/>
              </w:rPr>
            </w:pPr>
            <w:r w:rsidRPr="00A33B9F">
              <w:rPr>
                <w:rFonts w:ascii="Times New Roman" w:hAnsi="Times New Roman"/>
                <w:b/>
                <w:bCs/>
                <w:lang w:val="en-GB"/>
              </w:rPr>
              <w:t>Drone Spreading System module specs</w:t>
            </w:r>
            <w:r w:rsidRPr="00A33B9F">
              <w:rPr>
                <w:rFonts w:ascii="Times New Roman" w:hAnsi="Times New Roman"/>
                <w:lang w:val="en-GB"/>
              </w:rPr>
              <w:t xml:space="preserve">  </w:t>
            </w:r>
          </w:p>
          <w:p w14:paraId="10DD7EE7" w14:textId="77777777" w:rsidR="00542448" w:rsidRPr="00A33B9F" w:rsidRDefault="00542448" w:rsidP="00542448">
            <w:pPr>
              <w:spacing w:before="0" w:after="0"/>
              <w:rPr>
                <w:rFonts w:ascii="Times New Roman" w:hAnsi="Times New Roman"/>
                <w:lang w:val="en-GB"/>
              </w:rPr>
            </w:pPr>
            <w:r w:rsidRPr="00A33B9F">
              <w:rPr>
                <w:rFonts w:ascii="Times New Roman" w:hAnsi="Times New Roman"/>
                <w:b/>
                <w:bCs/>
                <w:lang w:val="en-GB"/>
              </w:rPr>
              <w:t xml:space="preserve">• </w:t>
            </w:r>
            <w:r w:rsidRPr="00A33B9F">
              <w:rPr>
                <w:rFonts w:ascii="Times New Roman" w:hAnsi="Times New Roman"/>
                <w:lang w:val="en-GB"/>
              </w:rPr>
              <w:t xml:space="preserve">Materials tank volume min 150 L, Maximum operational load min 100kg, Discharge type: screw feeder feeding, Spreading type: centrifugal disc, Discharge rate min 400 kg/min (for compound </w:t>
            </w:r>
            <w:r w:rsidRPr="00A33B9F">
              <w:rPr>
                <w:rFonts w:ascii="Times New Roman" w:hAnsi="Times New Roman"/>
                <w:lang w:val="en-GB"/>
              </w:rPr>
              <w:lastRenderedPageBreak/>
              <w:t>fertilizer), Effective spreading width range min 3-10m, Quantity: 1</w:t>
            </w:r>
          </w:p>
          <w:p w14:paraId="1C5A14B3" w14:textId="77777777" w:rsidR="00542448" w:rsidRPr="00A33B9F" w:rsidRDefault="00542448" w:rsidP="00542448">
            <w:pPr>
              <w:spacing w:before="0" w:after="0"/>
              <w:rPr>
                <w:rFonts w:ascii="Times New Roman" w:hAnsi="Times New Roman"/>
                <w:b/>
                <w:bCs/>
                <w:lang w:val="en-GB"/>
              </w:rPr>
            </w:pPr>
            <w:r w:rsidRPr="00A33B9F">
              <w:rPr>
                <w:rFonts w:ascii="Times New Roman" w:hAnsi="Times New Roman"/>
                <w:b/>
                <w:bCs/>
                <w:lang w:val="en-GB"/>
              </w:rPr>
              <w:t>Intelligent Flight Battery spec</w:t>
            </w:r>
          </w:p>
          <w:p w14:paraId="46D8D405"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xml:space="preserve">• Model: DB2160 or equivalent, Weight: max 15 kg, </w:t>
            </w:r>
            <w:r w:rsidRPr="00A33B9F">
              <w:rPr>
                <w:rFonts w:ascii="Times New Roman" w:hAnsi="Times New Roman"/>
                <w:lang w:val="en-GB"/>
              </w:rPr>
              <w:br/>
              <w:t>• Capacity: Min 41000 mAh, Nominal Voltage: Min 52V, Quantity: 3pcs</w:t>
            </w:r>
          </w:p>
          <w:p w14:paraId="074A981D" w14:textId="77777777" w:rsidR="00542448" w:rsidRPr="00A33B9F" w:rsidRDefault="00542448" w:rsidP="00542448">
            <w:pPr>
              <w:spacing w:before="0" w:after="0"/>
              <w:rPr>
                <w:rFonts w:ascii="Times New Roman" w:hAnsi="Times New Roman"/>
                <w:b/>
                <w:bCs/>
                <w:lang w:val="en-GB"/>
              </w:rPr>
            </w:pPr>
            <w:r w:rsidRPr="00A33B9F">
              <w:rPr>
                <w:rFonts w:ascii="Times New Roman" w:hAnsi="Times New Roman"/>
                <w:b/>
                <w:bCs/>
                <w:lang w:val="en-GB"/>
              </w:rPr>
              <w:t>Multifunctional Inverter Generator w. integrated Battery Charger specs</w:t>
            </w:r>
          </w:p>
          <w:p w14:paraId="53BA5146"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xml:space="preserve">• Model: D14000iE or equivalent, approved by Drone and Battery manufacturer, Output Channels min: Battery DC recharge (42 - 61.6 V/11500 W), Air-cooled radiator charge (12 V/6 A), Auxiliary AC output (220 V/1500 W), Net weight max 88 kg, </w:t>
            </w:r>
          </w:p>
          <w:p w14:paraId="2DCCC1DF"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Fuel type: Unleaded gasoline with RON ≥91, Fuel tank capacity min 30 L</w:t>
            </w:r>
          </w:p>
          <w:p w14:paraId="233660E1"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Starting Method: electric start via the One-Button Start Switch, powered from Drone Battery</w:t>
            </w:r>
          </w:p>
          <w:p w14:paraId="782F5B8C"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Output Battery Charging Time: max 9 minutes (DB2160 Intelligent Flight Battery, 30% - 95% charge, optimal conditions)</w:t>
            </w:r>
          </w:p>
          <w:p w14:paraId="4BD7F275" w14:textId="77777777" w:rsidR="00542448" w:rsidRPr="00A33B9F" w:rsidRDefault="00542448" w:rsidP="00542448">
            <w:pPr>
              <w:spacing w:before="0" w:after="0"/>
              <w:rPr>
                <w:rFonts w:ascii="Times New Roman" w:hAnsi="Times New Roman"/>
                <w:b/>
                <w:bCs/>
                <w:lang w:val="en-GB"/>
              </w:rPr>
            </w:pPr>
            <w:r w:rsidRPr="00A33B9F">
              <w:rPr>
                <w:rFonts w:ascii="Times New Roman" w:hAnsi="Times New Roman"/>
                <w:b/>
                <w:bCs/>
                <w:lang w:val="en-GB"/>
              </w:rPr>
              <w:t>Relay signal transmission system specs</w:t>
            </w:r>
          </w:p>
          <w:p w14:paraId="367D6239"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Signal relay system, compatible w. Drone and RC</w:t>
            </w:r>
            <w:r>
              <w:rPr>
                <w:rFonts w:ascii="Times New Roman" w:hAnsi="Times New Roman"/>
                <w:lang w:val="en-GB"/>
              </w:rPr>
              <w:t>, model O4 Relay or equivalent</w:t>
            </w:r>
          </w:p>
          <w:p w14:paraId="032DF7E2"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Internal battery Capacity min 6500 mAh, Operating Time min 5 hours, Charging Time: max 2.5 hours, Chagring prort: USB-C type</w:t>
            </w:r>
          </w:p>
          <w:p w14:paraId="158B3E0B"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Ingress protection min IP55</w:t>
            </w:r>
          </w:p>
          <w:p w14:paraId="19D7F488"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Operating Frequency 2.4000 - 2.4835 GHz, 5.150 - 5.250 GHz, 5.725 - 5.850 GHz, Effective signal range min 4 km (CE, in an interference-free, unobstructed environment, at flight altitude 2.5 m)</w:t>
            </w:r>
          </w:p>
          <w:p w14:paraId="0CCCC94B" w14:textId="77777777" w:rsidR="00542448" w:rsidRPr="00A33B9F" w:rsidRDefault="00542448" w:rsidP="00542448">
            <w:pPr>
              <w:spacing w:before="0" w:after="0"/>
              <w:rPr>
                <w:rFonts w:ascii="Times New Roman" w:hAnsi="Times New Roman"/>
                <w:b/>
                <w:bCs/>
                <w:lang w:val="en-GB"/>
              </w:rPr>
            </w:pPr>
            <w:r w:rsidRPr="00A33B9F">
              <w:rPr>
                <w:rFonts w:ascii="Times New Roman" w:hAnsi="Times New Roman"/>
                <w:b/>
                <w:bCs/>
                <w:lang w:val="en-GB"/>
              </w:rPr>
              <w:t>RTK base station specs</w:t>
            </w:r>
          </w:p>
          <w:p w14:paraId="27530B74"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D-RTK3 Multifunctional base station or equivalent, compatible with drones RTK system, with tripod and positioning pole</w:t>
            </w:r>
          </w:p>
          <w:p w14:paraId="37EB2660"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lastRenderedPageBreak/>
              <w:t>• Internal battery Capacity min 6500 mAh, Operating Time min 7 hours, Charging Time: max 2.5 hours, Chagring prort: USB-C type</w:t>
            </w:r>
          </w:p>
          <w:p w14:paraId="532C046B"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Operating Frequency Broadcast Mode: O4 2.4G/5.8G</w:t>
            </w:r>
          </w:p>
          <w:p w14:paraId="5AB26B04"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Simultaneously receive GPS: L1/L2/L5, BeiDou: B1I/B2I/B3I/B1C/B2A/B2B, Galileo: E1/E5a/E5b/E6</w:t>
            </w:r>
          </w:p>
          <w:p w14:paraId="09C052BF"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GLONASS: G1/G2, QZSS: L1CA/L2C/L5, L-BAND</w:t>
            </w:r>
          </w:p>
          <w:p w14:paraId="32331825"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Positioning Accuracy after calibration: Horizontal: 0.8 cm + 1 ppm (RMS), Vertical: 1.5 cm + 1 ppm (RMS)</w:t>
            </w:r>
          </w:p>
          <w:p w14:paraId="6D32041A"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IP Rating: min IP67</w:t>
            </w:r>
          </w:p>
          <w:p w14:paraId="32D45048" w14:textId="77777777" w:rsidR="00542448" w:rsidRPr="00A33B9F" w:rsidRDefault="00542448" w:rsidP="00542448">
            <w:pPr>
              <w:spacing w:before="0" w:after="0"/>
              <w:rPr>
                <w:rFonts w:ascii="Times New Roman" w:hAnsi="Times New Roman"/>
                <w:b/>
                <w:bCs/>
                <w:lang w:val="en-GB"/>
              </w:rPr>
            </w:pPr>
            <w:r w:rsidRPr="00A33B9F">
              <w:rPr>
                <w:rFonts w:ascii="Times New Roman" w:hAnsi="Times New Roman"/>
                <w:b/>
                <w:bCs/>
                <w:lang w:val="en-GB"/>
              </w:rPr>
              <w:t xml:space="preserve">Full set of spare propellers for Drone </w:t>
            </w:r>
          </w:p>
          <w:p w14:paraId="1618B74C" w14:textId="77777777" w:rsidR="00542448" w:rsidRPr="00A33B9F" w:rsidRDefault="00542448" w:rsidP="00542448">
            <w:pPr>
              <w:spacing w:before="0" w:after="0"/>
              <w:rPr>
                <w:rFonts w:ascii="Times New Roman" w:hAnsi="Times New Roman"/>
                <w:lang w:val="en-GB"/>
              </w:rPr>
            </w:pPr>
            <w:r w:rsidRPr="00A33B9F">
              <w:rPr>
                <w:rFonts w:ascii="Times New Roman" w:hAnsi="Times New Roman"/>
                <w:lang w:val="en-GB"/>
              </w:rPr>
              <w:t>• Manufacturers approved CW propellers (propeller blade pair) for Drone, Quantity: 4psc</w:t>
            </w:r>
          </w:p>
          <w:p w14:paraId="2CC17064" w14:textId="4D3C899E" w:rsidR="00542448" w:rsidRPr="005D3568" w:rsidRDefault="00542448" w:rsidP="00542448">
            <w:pPr>
              <w:spacing w:before="0" w:after="0"/>
              <w:rPr>
                <w:rFonts w:ascii="Times New Roman" w:hAnsi="Times New Roman"/>
                <w:b/>
                <w:lang w:val="en-US"/>
              </w:rPr>
            </w:pPr>
            <w:r w:rsidRPr="00A33B9F">
              <w:rPr>
                <w:rFonts w:ascii="Times New Roman" w:hAnsi="Times New Roman"/>
                <w:lang w:val="en-GB"/>
              </w:rPr>
              <w:t>• Manufacturers approved CCW propellers (propeller blade pair) for Drone, Quantity: 4psc</w:t>
            </w:r>
          </w:p>
        </w:tc>
        <w:tc>
          <w:tcPr>
            <w:tcW w:w="4253" w:type="dxa"/>
            <w:vAlign w:val="center"/>
          </w:tcPr>
          <w:p w14:paraId="14016FEB" w14:textId="77777777" w:rsidR="00542448" w:rsidRPr="002B0798" w:rsidRDefault="00542448" w:rsidP="00542448">
            <w:pPr>
              <w:spacing w:before="0" w:after="0"/>
              <w:rPr>
                <w:rFonts w:ascii="Times New Roman" w:hAnsi="Times New Roman"/>
                <w:lang w:val="en-GB"/>
              </w:rPr>
            </w:pPr>
          </w:p>
        </w:tc>
        <w:tc>
          <w:tcPr>
            <w:tcW w:w="2835" w:type="dxa"/>
          </w:tcPr>
          <w:p w14:paraId="162F37B5" w14:textId="77777777" w:rsidR="00542448" w:rsidRPr="002B0798" w:rsidRDefault="00542448" w:rsidP="00542448">
            <w:pPr>
              <w:spacing w:before="0" w:after="0"/>
              <w:rPr>
                <w:rFonts w:ascii="Times New Roman" w:hAnsi="Times New Roman"/>
                <w:b/>
                <w:lang w:val="en-GB"/>
              </w:rPr>
            </w:pPr>
          </w:p>
        </w:tc>
        <w:tc>
          <w:tcPr>
            <w:tcW w:w="1984" w:type="dxa"/>
          </w:tcPr>
          <w:p w14:paraId="2C78CA1C" w14:textId="77777777" w:rsidR="00542448" w:rsidRPr="002B0798" w:rsidRDefault="00542448" w:rsidP="00542448">
            <w:pPr>
              <w:spacing w:before="0" w:after="0"/>
              <w:rPr>
                <w:rFonts w:ascii="Times New Roman" w:hAnsi="Times New Roman"/>
                <w:b/>
                <w:lang w:val="en-GB"/>
              </w:rPr>
            </w:pPr>
          </w:p>
        </w:tc>
      </w:tr>
    </w:tbl>
    <w:p w14:paraId="2B5D50B3" w14:textId="77777777" w:rsidR="00104DB7" w:rsidRDefault="00104DB7" w:rsidP="005C4176">
      <w:pPr>
        <w:spacing w:before="0"/>
        <w:ind w:left="567" w:hanging="567"/>
        <w:rPr>
          <w:lang w:val="en-GB"/>
        </w:rPr>
      </w:pPr>
    </w:p>
    <w:p w14:paraId="43C59D1C" w14:textId="77777777" w:rsidR="00F906A8" w:rsidRDefault="00F906A8" w:rsidP="005C4176">
      <w:pPr>
        <w:spacing w:before="0"/>
        <w:ind w:left="567" w:hanging="567"/>
        <w:rPr>
          <w:lang w:val="en-GB"/>
        </w:rPr>
      </w:pPr>
    </w:p>
    <w:p w14:paraId="36DB5CF8" w14:textId="77777777" w:rsidR="00F906A8" w:rsidRDefault="00F906A8" w:rsidP="005C4176">
      <w:pPr>
        <w:spacing w:before="0"/>
        <w:ind w:left="567" w:hanging="567"/>
        <w:rPr>
          <w:lang w:val="en-GB"/>
        </w:rPr>
      </w:pPr>
    </w:p>
    <w:p w14:paraId="10234A73" w14:textId="77777777" w:rsidR="00F906A8" w:rsidRDefault="00F906A8" w:rsidP="005C4176">
      <w:pPr>
        <w:spacing w:before="0"/>
        <w:ind w:left="567" w:hanging="567"/>
        <w:rPr>
          <w:lang w:val="en-GB"/>
        </w:rPr>
      </w:pPr>
    </w:p>
    <w:p w14:paraId="242B4C07" w14:textId="77777777" w:rsidR="00850FF2" w:rsidRDefault="00850FF2" w:rsidP="005C4176">
      <w:pPr>
        <w:spacing w:before="0"/>
        <w:ind w:left="567" w:hanging="567"/>
        <w:rPr>
          <w:lang w:val="en-GB"/>
        </w:rPr>
      </w:pPr>
    </w:p>
    <w:p w14:paraId="428E7400" w14:textId="77777777" w:rsidR="00542448" w:rsidRDefault="00542448" w:rsidP="005C4176">
      <w:pPr>
        <w:spacing w:before="0"/>
        <w:ind w:left="567" w:hanging="567"/>
        <w:rPr>
          <w:lang w:val="en-GB"/>
        </w:rPr>
      </w:pPr>
    </w:p>
    <w:p w14:paraId="51E6C321" w14:textId="77777777" w:rsidR="00542448" w:rsidRDefault="00542448" w:rsidP="005C4176">
      <w:pPr>
        <w:spacing w:before="0"/>
        <w:ind w:left="567" w:hanging="567"/>
        <w:rPr>
          <w:lang w:val="en-GB"/>
        </w:rPr>
      </w:pPr>
    </w:p>
    <w:p w14:paraId="3DDFF135" w14:textId="77777777" w:rsidR="00542448" w:rsidRDefault="00542448" w:rsidP="005C4176">
      <w:pPr>
        <w:spacing w:before="0"/>
        <w:ind w:left="567" w:hanging="567"/>
        <w:rPr>
          <w:lang w:val="en-GB"/>
        </w:rPr>
      </w:pPr>
    </w:p>
    <w:p w14:paraId="3D28C8EE" w14:textId="77777777" w:rsidR="00542448" w:rsidRDefault="00542448" w:rsidP="005C4176">
      <w:pPr>
        <w:spacing w:before="0"/>
        <w:ind w:left="567" w:hanging="567"/>
        <w:rPr>
          <w:lang w:val="en-GB"/>
        </w:rPr>
      </w:pPr>
    </w:p>
    <w:p w14:paraId="07FD57A6" w14:textId="77777777" w:rsidR="00542448" w:rsidRDefault="00542448" w:rsidP="005C4176">
      <w:pPr>
        <w:spacing w:before="0"/>
        <w:ind w:left="567" w:hanging="567"/>
        <w:rPr>
          <w:lang w:val="en-GB"/>
        </w:rPr>
      </w:pPr>
    </w:p>
    <w:p w14:paraId="43B6411B" w14:textId="77777777" w:rsidR="00542448" w:rsidRDefault="00542448" w:rsidP="005C4176">
      <w:pPr>
        <w:spacing w:before="0"/>
        <w:ind w:left="567" w:hanging="567"/>
        <w:rPr>
          <w:lang w:val="en-GB"/>
        </w:rPr>
      </w:pPr>
    </w:p>
    <w:p w14:paraId="5806626B" w14:textId="77777777" w:rsidR="00F906A8" w:rsidRDefault="00F906A8" w:rsidP="005C4176">
      <w:pPr>
        <w:spacing w:before="0"/>
        <w:ind w:left="567" w:hanging="567"/>
        <w:rPr>
          <w:lang w:val="en-GB"/>
        </w:rPr>
      </w:pPr>
    </w:p>
    <w:p w14:paraId="3274C26D" w14:textId="77777777" w:rsidR="00F906A8" w:rsidRDefault="00F906A8" w:rsidP="005C4176">
      <w:pPr>
        <w:spacing w:before="0"/>
        <w:ind w:left="567" w:hanging="567"/>
        <w:rPr>
          <w:lang w:val="en-GB"/>
        </w:rPr>
      </w:pPr>
    </w:p>
    <w:p w14:paraId="546AAF78" w14:textId="77777777" w:rsidR="00F906A8" w:rsidRDefault="00F906A8" w:rsidP="005C4176">
      <w:pPr>
        <w:spacing w:before="0"/>
        <w:ind w:left="567" w:hanging="567"/>
        <w:rPr>
          <w:lang w:val="en-GB"/>
        </w:rPr>
      </w:pP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4678"/>
        <w:gridCol w:w="4252"/>
        <w:gridCol w:w="2844"/>
        <w:gridCol w:w="1976"/>
      </w:tblGrid>
      <w:tr w:rsidR="00FF7A2A" w:rsidRPr="00B0397E" w14:paraId="0B0AFF2A" w14:textId="77777777" w:rsidTr="00FF7A2A">
        <w:tc>
          <w:tcPr>
            <w:tcW w:w="1163" w:type="dxa"/>
          </w:tcPr>
          <w:p w14:paraId="76B92EF6" w14:textId="77777777" w:rsidR="00FF7A2A" w:rsidRPr="00153DC1" w:rsidRDefault="00FF7A2A" w:rsidP="002A1FAD">
            <w:pPr>
              <w:spacing w:before="0" w:after="0"/>
              <w:rPr>
                <w:rFonts w:ascii="Times New Roman" w:hAnsi="Times New Roman"/>
                <w:b/>
                <w:lang w:val="en-GB"/>
              </w:rPr>
            </w:pPr>
            <w:r w:rsidRPr="00153DC1">
              <w:rPr>
                <w:rFonts w:ascii="Times New Roman" w:hAnsi="Times New Roman"/>
                <w:b/>
                <w:lang w:val="en-GB"/>
              </w:rPr>
              <w:lastRenderedPageBreak/>
              <w:t>All items</w:t>
            </w:r>
          </w:p>
        </w:tc>
        <w:tc>
          <w:tcPr>
            <w:tcW w:w="4678" w:type="dxa"/>
            <w:vAlign w:val="center"/>
          </w:tcPr>
          <w:p w14:paraId="394B9D16" w14:textId="2FA5E83F" w:rsidR="00FF7A2A" w:rsidRPr="00153DC1" w:rsidRDefault="00FF7A2A" w:rsidP="002A1FAD">
            <w:pPr>
              <w:spacing w:before="0" w:after="0"/>
              <w:jc w:val="both"/>
              <w:rPr>
                <w:rFonts w:ascii="Times New Roman" w:hAnsi="Times New Roman"/>
                <w:b/>
                <w:lang w:val="sr-Latn-RS"/>
              </w:rPr>
            </w:pPr>
            <w:r w:rsidRPr="00153DC1">
              <w:rPr>
                <w:rFonts w:ascii="Times New Roman" w:hAnsi="Times New Roman"/>
                <w:b/>
                <w:lang w:val="en-GB"/>
              </w:rPr>
              <w:t xml:space="preserve">Delivery </w:t>
            </w:r>
            <w:r w:rsidRPr="00153DC1">
              <w:rPr>
                <w:rFonts w:ascii="Times New Roman" w:hAnsi="Times New Roman"/>
                <w:bCs/>
                <w:lang w:val="en-GB"/>
              </w:rPr>
              <w:t xml:space="preserve">of all items to following address: </w:t>
            </w:r>
            <w:r w:rsidR="00542448" w:rsidRPr="003902A7">
              <w:rPr>
                <w:rFonts w:ascii="Times New Roman" w:hAnsi="Times New Roman"/>
                <w:sz w:val="22"/>
              </w:rPr>
              <w:t>“Forest Administration” SREMSKA MITROVICA, Parobrodska 2, 22000 Sremska Mitrovica</w:t>
            </w:r>
            <w:r w:rsidRPr="00FF7A2A">
              <w:rPr>
                <w:rFonts w:ascii="Times New Roman" w:hAnsi="Times New Roman"/>
              </w:rPr>
              <w:t>, Republic of Serbia</w:t>
            </w:r>
            <w:r w:rsidRPr="00153DC1">
              <w:rPr>
                <w:rFonts w:ascii="Times New Roman" w:hAnsi="Times New Roman"/>
                <w:bCs/>
                <w:lang w:val="sr-Latn-RS"/>
              </w:rPr>
              <w:t>.</w:t>
            </w:r>
          </w:p>
        </w:tc>
        <w:tc>
          <w:tcPr>
            <w:tcW w:w="4252" w:type="dxa"/>
          </w:tcPr>
          <w:p w14:paraId="24D62970" w14:textId="77777777" w:rsidR="00FF7A2A" w:rsidRPr="00B0397E" w:rsidRDefault="00FF7A2A" w:rsidP="002A1FAD">
            <w:pPr>
              <w:rPr>
                <w:rFonts w:cs="Arial"/>
                <w:b/>
                <w:lang w:val="en-GB"/>
              </w:rPr>
            </w:pPr>
          </w:p>
        </w:tc>
        <w:tc>
          <w:tcPr>
            <w:tcW w:w="2844" w:type="dxa"/>
          </w:tcPr>
          <w:p w14:paraId="47007C5D" w14:textId="77777777" w:rsidR="00FF7A2A" w:rsidRPr="00B0397E" w:rsidRDefault="00FF7A2A" w:rsidP="002A1FAD">
            <w:pPr>
              <w:rPr>
                <w:rFonts w:cs="Arial"/>
                <w:b/>
                <w:lang w:val="en-GB"/>
              </w:rPr>
            </w:pPr>
          </w:p>
        </w:tc>
        <w:tc>
          <w:tcPr>
            <w:tcW w:w="1976" w:type="dxa"/>
          </w:tcPr>
          <w:p w14:paraId="78AFCAFB" w14:textId="77777777" w:rsidR="00FF7A2A" w:rsidRPr="00B0397E" w:rsidRDefault="00FF7A2A" w:rsidP="002A1FAD">
            <w:pPr>
              <w:tabs>
                <w:tab w:val="left" w:pos="729"/>
              </w:tabs>
              <w:jc w:val="center"/>
              <w:rPr>
                <w:rFonts w:cs="Arial"/>
                <w:b/>
                <w:lang w:val="en-GB"/>
              </w:rPr>
            </w:pPr>
          </w:p>
        </w:tc>
      </w:tr>
      <w:tr w:rsidR="00542448" w:rsidRPr="00B0397E" w14:paraId="0D6933BF" w14:textId="77777777" w:rsidTr="00A86981">
        <w:tc>
          <w:tcPr>
            <w:tcW w:w="1163" w:type="dxa"/>
          </w:tcPr>
          <w:p w14:paraId="48400465" w14:textId="50EC40C0" w:rsidR="00542448" w:rsidRPr="00F14B51" w:rsidRDefault="00542448" w:rsidP="00542448">
            <w:pPr>
              <w:spacing w:before="0" w:after="0"/>
              <w:rPr>
                <w:rFonts w:ascii="Times New Roman" w:hAnsi="Times New Roman"/>
                <w:b/>
                <w:lang w:val="en-GB"/>
              </w:rPr>
            </w:pPr>
            <w:r w:rsidRPr="00F14B51">
              <w:rPr>
                <w:rFonts w:ascii="Times New Roman" w:hAnsi="Times New Roman"/>
                <w:b/>
                <w:lang w:val="en-GB"/>
              </w:rPr>
              <w:t xml:space="preserve">All items </w:t>
            </w:r>
          </w:p>
        </w:tc>
        <w:tc>
          <w:tcPr>
            <w:tcW w:w="4678" w:type="dxa"/>
            <w:vAlign w:val="center"/>
          </w:tcPr>
          <w:p w14:paraId="5AF57FF7" w14:textId="127CEFB4" w:rsidR="00542448" w:rsidRPr="00F14B51" w:rsidRDefault="00542448" w:rsidP="00542448">
            <w:pPr>
              <w:keepNext/>
              <w:keepLines/>
              <w:tabs>
                <w:tab w:val="left" w:pos="1418"/>
              </w:tabs>
              <w:spacing w:before="0" w:after="0"/>
              <w:ind w:right="74"/>
              <w:jc w:val="both"/>
              <w:rPr>
                <w:rFonts w:ascii="Times New Roman" w:hAnsi="Times New Roman"/>
                <w:b/>
                <w:bCs/>
                <w:color w:val="222222"/>
                <w:lang w:val="en-GB"/>
              </w:rPr>
            </w:pPr>
            <w:r w:rsidRPr="00CF3424">
              <w:rPr>
                <w:rFonts w:ascii="Times New Roman" w:hAnsi="Times New Roman"/>
                <w:b/>
                <w:bCs/>
                <w:lang w:val="en-GB"/>
              </w:rPr>
              <w:t>Technical documentation</w:t>
            </w:r>
            <w:r w:rsidRPr="00CF3424">
              <w:rPr>
                <w:rFonts w:ascii="Times New Roman" w:hAnsi="Times New Roman"/>
                <w:lang w:val="en-GB"/>
              </w:rPr>
              <w:t xml:space="preserve"> for equipment as per manufacturers standard (Operating manuals/ Users Guide/ Equipment operating instructions/ Cleaning procedures/ Maintenance procedures/ Calibration procedures) upon delivery. </w:t>
            </w:r>
          </w:p>
        </w:tc>
        <w:tc>
          <w:tcPr>
            <w:tcW w:w="4252" w:type="dxa"/>
          </w:tcPr>
          <w:p w14:paraId="173B0871" w14:textId="77777777" w:rsidR="00542448" w:rsidRPr="00B0397E" w:rsidRDefault="00542448" w:rsidP="00542448">
            <w:pPr>
              <w:rPr>
                <w:rFonts w:cs="Arial"/>
                <w:b/>
                <w:lang w:val="en-GB"/>
              </w:rPr>
            </w:pPr>
          </w:p>
        </w:tc>
        <w:tc>
          <w:tcPr>
            <w:tcW w:w="2844" w:type="dxa"/>
          </w:tcPr>
          <w:p w14:paraId="4EBF8522" w14:textId="77777777" w:rsidR="00542448" w:rsidRPr="00B0397E" w:rsidRDefault="00542448" w:rsidP="00542448">
            <w:pPr>
              <w:rPr>
                <w:rFonts w:cs="Arial"/>
                <w:b/>
                <w:lang w:val="en-GB"/>
              </w:rPr>
            </w:pPr>
          </w:p>
        </w:tc>
        <w:tc>
          <w:tcPr>
            <w:tcW w:w="1976" w:type="dxa"/>
          </w:tcPr>
          <w:p w14:paraId="24633807" w14:textId="77777777" w:rsidR="00542448" w:rsidRPr="00B0397E" w:rsidRDefault="00542448" w:rsidP="00542448">
            <w:pPr>
              <w:tabs>
                <w:tab w:val="left" w:pos="729"/>
              </w:tabs>
              <w:jc w:val="center"/>
              <w:rPr>
                <w:rFonts w:cs="Arial"/>
                <w:b/>
                <w:lang w:val="en-GB"/>
              </w:rPr>
            </w:pPr>
          </w:p>
        </w:tc>
      </w:tr>
      <w:tr w:rsidR="00542448" w:rsidRPr="00B0397E" w14:paraId="288D0FEA" w14:textId="77777777" w:rsidTr="00FF7A2A">
        <w:tc>
          <w:tcPr>
            <w:tcW w:w="1163" w:type="dxa"/>
          </w:tcPr>
          <w:p w14:paraId="5CFDAE59" w14:textId="11450865" w:rsidR="00542448" w:rsidRPr="00F14B51" w:rsidRDefault="00542448" w:rsidP="00542448">
            <w:pPr>
              <w:spacing w:before="0" w:after="0"/>
              <w:rPr>
                <w:rFonts w:ascii="Times New Roman" w:hAnsi="Times New Roman"/>
                <w:b/>
                <w:lang w:val="en-GB"/>
              </w:rPr>
            </w:pPr>
            <w:r w:rsidRPr="00F14B51">
              <w:rPr>
                <w:rFonts w:ascii="Times New Roman" w:hAnsi="Times New Roman"/>
                <w:b/>
                <w:lang w:val="en-GB"/>
              </w:rPr>
              <w:t xml:space="preserve">All items </w:t>
            </w:r>
          </w:p>
        </w:tc>
        <w:tc>
          <w:tcPr>
            <w:tcW w:w="4678" w:type="dxa"/>
          </w:tcPr>
          <w:p w14:paraId="0B166D5E" w14:textId="28E90DE1" w:rsidR="00542448" w:rsidRPr="00542448" w:rsidRDefault="00542448" w:rsidP="00542448">
            <w:pPr>
              <w:keepNext/>
              <w:keepLines/>
              <w:tabs>
                <w:tab w:val="left" w:pos="1418"/>
              </w:tabs>
              <w:spacing w:before="0" w:after="0"/>
              <w:ind w:right="74"/>
              <w:jc w:val="both"/>
              <w:rPr>
                <w:rFonts w:ascii="Times New Roman" w:hAnsi="Times New Roman"/>
                <w:color w:val="222222"/>
                <w:lang w:val="en-GB"/>
              </w:rPr>
            </w:pPr>
            <w:r>
              <w:rPr>
                <w:rFonts w:ascii="Times New Roman" w:hAnsi="Times New Roman"/>
                <w:b/>
                <w:bCs/>
                <w:color w:val="222222"/>
                <w:lang w:val="en-GB"/>
              </w:rPr>
              <w:t xml:space="preserve">Training </w:t>
            </w:r>
            <w:r>
              <w:rPr>
                <w:rFonts w:ascii="Times New Roman" w:hAnsi="Times New Roman"/>
                <w:color w:val="222222"/>
                <w:lang w:val="en-GB"/>
              </w:rPr>
              <w:t xml:space="preserve">minimum one day training by </w:t>
            </w:r>
            <w:r w:rsidRPr="00CF3424">
              <w:rPr>
                <w:rFonts w:ascii="Times New Roman" w:hAnsi="Times New Roman"/>
                <w:color w:val="222222"/>
                <w:lang w:val="en-GB"/>
              </w:rPr>
              <w:t>2 instructor</w:t>
            </w:r>
            <w:r>
              <w:rPr>
                <w:rFonts w:ascii="Times New Roman" w:hAnsi="Times New Roman"/>
                <w:color w:val="222222"/>
                <w:lang w:val="en-GB"/>
              </w:rPr>
              <w:t xml:space="preserve">s rated trainers </w:t>
            </w:r>
            <w:r w:rsidRPr="00CF3424">
              <w:rPr>
                <w:rFonts w:ascii="Times New Roman" w:hAnsi="Times New Roman"/>
                <w:color w:val="222222"/>
                <w:lang w:val="en-GB"/>
              </w:rPr>
              <w:t xml:space="preserve">by </w:t>
            </w:r>
            <w:r>
              <w:rPr>
                <w:rFonts w:ascii="Times New Roman" w:hAnsi="Times New Roman"/>
                <w:color w:val="222222"/>
                <w:lang w:val="en-GB"/>
              </w:rPr>
              <w:t xml:space="preserve">Drone </w:t>
            </w:r>
            <w:r w:rsidRPr="00CF3424">
              <w:rPr>
                <w:rFonts w:ascii="Times New Roman" w:hAnsi="Times New Roman"/>
                <w:color w:val="222222"/>
                <w:lang w:val="en-GB"/>
              </w:rPr>
              <w:t>manufacturer</w:t>
            </w:r>
            <w:r>
              <w:rPr>
                <w:rFonts w:ascii="Times New Roman" w:hAnsi="Times New Roman"/>
                <w:color w:val="222222"/>
                <w:lang w:val="en-GB"/>
              </w:rPr>
              <w:t xml:space="preserve">s Academy </w:t>
            </w:r>
            <w:r w:rsidRPr="00CF3424">
              <w:rPr>
                <w:rFonts w:ascii="Times New Roman" w:hAnsi="Times New Roman"/>
                <w:color w:val="222222"/>
                <w:lang w:val="en-GB"/>
              </w:rPr>
              <w:t xml:space="preserve">and </w:t>
            </w:r>
            <w:r w:rsidRPr="006950C1">
              <w:rPr>
                <w:rFonts w:ascii="Times New Roman" w:hAnsi="Times New Roman"/>
                <w:lang w:val="en-GB"/>
              </w:rPr>
              <w:t xml:space="preserve">w. official aviation instructor competency by EASA / ICAO in domain of professional UAS operation and w. certified instructors' </w:t>
            </w:r>
            <w:r>
              <w:rPr>
                <w:rFonts w:ascii="Times New Roman" w:hAnsi="Times New Roman"/>
                <w:lang w:val="en-GB"/>
              </w:rPr>
              <w:t xml:space="preserve">competency in </w:t>
            </w:r>
            <w:r w:rsidRPr="006950C1">
              <w:rPr>
                <w:rFonts w:ascii="Times New Roman" w:hAnsi="Times New Roman"/>
                <w:lang w:val="en-GB"/>
              </w:rPr>
              <w:t>UAS Specific operations risk assessment by EASA / ICAO</w:t>
            </w:r>
          </w:p>
        </w:tc>
        <w:tc>
          <w:tcPr>
            <w:tcW w:w="4252" w:type="dxa"/>
          </w:tcPr>
          <w:p w14:paraId="766E6B3D" w14:textId="77777777" w:rsidR="00542448" w:rsidRPr="00B0397E" w:rsidRDefault="00542448" w:rsidP="00542448">
            <w:pPr>
              <w:rPr>
                <w:rFonts w:cs="Arial"/>
                <w:b/>
                <w:lang w:val="en-GB"/>
              </w:rPr>
            </w:pPr>
          </w:p>
        </w:tc>
        <w:tc>
          <w:tcPr>
            <w:tcW w:w="2844" w:type="dxa"/>
          </w:tcPr>
          <w:p w14:paraId="0514F6EE" w14:textId="77777777" w:rsidR="00542448" w:rsidRPr="00B0397E" w:rsidRDefault="00542448" w:rsidP="00542448">
            <w:pPr>
              <w:rPr>
                <w:rFonts w:cs="Arial"/>
                <w:b/>
                <w:lang w:val="en-GB"/>
              </w:rPr>
            </w:pPr>
          </w:p>
        </w:tc>
        <w:tc>
          <w:tcPr>
            <w:tcW w:w="1976" w:type="dxa"/>
          </w:tcPr>
          <w:p w14:paraId="1051AE01" w14:textId="77777777" w:rsidR="00542448" w:rsidRPr="00B0397E" w:rsidRDefault="00542448" w:rsidP="00542448">
            <w:pPr>
              <w:tabs>
                <w:tab w:val="left" w:pos="729"/>
              </w:tabs>
              <w:jc w:val="center"/>
              <w:rPr>
                <w:rFonts w:cs="Arial"/>
                <w:b/>
                <w:lang w:val="en-GB"/>
              </w:rPr>
            </w:pPr>
          </w:p>
        </w:tc>
      </w:tr>
      <w:tr w:rsidR="00542448" w:rsidRPr="00B0397E" w14:paraId="36D5B8D8" w14:textId="77777777" w:rsidTr="00FF7A2A">
        <w:tc>
          <w:tcPr>
            <w:tcW w:w="1163" w:type="dxa"/>
          </w:tcPr>
          <w:p w14:paraId="5F5C45FC" w14:textId="03BC54D5" w:rsidR="00542448" w:rsidRPr="00F14B51" w:rsidRDefault="00542448" w:rsidP="00542448">
            <w:pPr>
              <w:spacing w:before="0" w:after="0"/>
              <w:rPr>
                <w:rStyle w:val="CommentReference"/>
                <w:rFonts w:ascii="Times New Roman" w:hAnsi="Times New Roman"/>
                <w:sz w:val="20"/>
                <w:szCs w:val="20"/>
                <w:lang w:eastAsia="x-none"/>
              </w:rPr>
            </w:pPr>
            <w:r w:rsidRPr="00F14B51">
              <w:rPr>
                <w:rFonts w:ascii="Times New Roman" w:hAnsi="Times New Roman"/>
                <w:b/>
                <w:lang w:val="en-GB"/>
              </w:rPr>
              <w:t xml:space="preserve">All items </w:t>
            </w:r>
          </w:p>
        </w:tc>
        <w:tc>
          <w:tcPr>
            <w:tcW w:w="4678" w:type="dxa"/>
          </w:tcPr>
          <w:p w14:paraId="3C911610" w14:textId="77777777" w:rsidR="00542448" w:rsidRPr="006950C1" w:rsidRDefault="00542448" w:rsidP="00542448">
            <w:pPr>
              <w:keepNext/>
              <w:keepLines/>
              <w:tabs>
                <w:tab w:val="left" w:pos="1418"/>
              </w:tabs>
              <w:spacing w:before="0" w:after="0"/>
              <w:ind w:right="74"/>
              <w:jc w:val="both"/>
              <w:rPr>
                <w:rFonts w:ascii="Times New Roman" w:hAnsi="Times New Roman"/>
              </w:rPr>
            </w:pPr>
            <w:r w:rsidRPr="006950C1">
              <w:rPr>
                <w:rFonts w:ascii="Times New Roman" w:hAnsi="Times New Roman"/>
                <w:b/>
                <w:bCs/>
                <w:lang w:val="en-GB"/>
              </w:rPr>
              <w:t>Warranty</w:t>
            </w:r>
            <w:r w:rsidRPr="006950C1">
              <w:rPr>
                <w:rFonts w:ascii="Times New Roman" w:hAnsi="Times New Roman"/>
              </w:rPr>
              <w:t xml:space="preserve"> </w:t>
            </w:r>
          </w:p>
          <w:p w14:paraId="25082EF8" w14:textId="77777777" w:rsidR="00542448" w:rsidRPr="00CF3424" w:rsidRDefault="00542448" w:rsidP="00542448">
            <w:pPr>
              <w:keepNext/>
              <w:keepLines/>
              <w:tabs>
                <w:tab w:val="left" w:pos="1418"/>
              </w:tabs>
              <w:spacing w:before="0" w:after="0"/>
              <w:ind w:right="74"/>
              <w:jc w:val="both"/>
              <w:rPr>
                <w:rFonts w:ascii="Times New Roman" w:hAnsi="Times New Roman"/>
              </w:rPr>
            </w:pPr>
            <w:r w:rsidRPr="00CF3424">
              <w:rPr>
                <w:rFonts w:ascii="Times New Roman" w:hAnsi="Times New Roman"/>
              </w:rPr>
              <w:t>Warranty period</w:t>
            </w:r>
            <w:r>
              <w:rPr>
                <w:rFonts w:ascii="Times New Roman" w:hAnsi="Times New Roman"/>
              </w:rPr>
              <w:t xml:space="preserve"> of minimum</w:t>
            </w:r>
            <w:r w:rsidRPr="00CF3424">
              <w:rPr>
                <w:rFonts w:ascii="Times New Roman" w:hAnsi="Times New Roman"/>
              </w:rPr>
              <w:t xml:space="preserve"> 365 days from the issuance of PAC (Provisional Acceptance Certificate)</w:t>
            </w:r>
          </w:p>
          <w:p w14:paraId="45FE9AB0" w14:textId="77777777" w:rsidR="00542448" w:rsidRPr="004D7E76" w:rsidRDefault="00542448" w:rsidP="00542448">
            <w:pPr>
              <w:keepNext/>
              <w:keepLines/>
              <w:tabs>
                <w:tab w:val="left" w:pos="1418"/>
              </w:tabs>
              <w:spacing w:before="0" w:after="0"/>
              <w:ind w:right="74"/>
              <w:jc w:val="both"/>
              <w:rPr>
                <w:rFonts w:ascii="Times New Roman" w:hAnsi="Times New Roman"/>
              </w:rPr>
            </w:pPr>
            <w:r w:rsidRPr="00CF3424">
              <w:rPr>
                <w:rFonts w:ascii="Times New Roman" w:hAnsi="Times New Roman"/>
              </w:rPr>
              <w:t xml:space="preserve">Offer must include </w:t>
            </w:r>
            <w:r>
              <w:rPr>
                <w:rFonts w:ascii="Times New Roman" w:hAnsi="Times New Roman"/>
              </w:rPr>
              <w:t xml:space="preserve">service specificaition </w:t>
            </w:r>
            <w:r w:rsidRPr="00CF3424">
              <w:rPr>
                <w:rFonts w:ascii="Times New Roman" w:hAnsi="Times New Roman"/>
              </w:rPr>
              <w:t>including:</w:t>
            </w:r>
          </w:p>
          <w:p w14:paraId="4A17F0B7" w14:textId="77777777" w:rsidR="00542448" w:rsidRPr="00FC02FE" w:rsidRDefault="00542448" w:rsidP="00542448">
            <w:pPr>
              <w:keepNext/>
              <w:keepLines/>
              <w:numPr>
                <w:ilvl w:val="0"/>
                <w:numId w:val="44"/>
              </w:numPr>
              <w:shd w:val="clear" w:color="auto" w:fill="FFFFFF"/>
              <w:suppressAutoHyphens/>
              <w:spacing w:before="0" w:after="0"/>
              <w:ind w:left="162" w:hanging="180"/>
              <w:jc w:val="both"/>
              <w:rPr>
                <w:rFonts w:ascii="Times New Roman" w:hAnsi="Times New Roman"/>
                <w:color w:val="222222"/>
                <w:lang w:val="en-GB"/>
              </w:rPr>
            </w:pPr>
            <w:r w:rsidRPr="006950C1">
              <w:rPr>
                <w:rFonts w:ascii="Times New Roman" w:hAnsi="Times New Roman"/>
                <w:color w:val="222222"/>
                <w:lang w:val="en-GB"/>
              </w:rPr>
              <w:t>Guaranteed that any requests for services will be responded within 48 hours.</w:t>
            </w:r>
          </w:p>
          <w:p w14:paraId="137A72F3" w14:textId="77777777" w:rsidR="00542448" w:rsidRPr="00FC02FE" w:rsidRDefault="00542448" w:rsidP="00542448">
            <w:pPr>
              <w:numPr>
                <w:ilvl w:val="0"/>
                <w:numId w:val="44"/>
              </w:numPr>
              <w:shd w:val="clear" w:color="auto" w:fill="FFFFFF"/>
              <w:suppressAutoHyphens/>
              <w:spacing w:before="0" w:after="0"/>
              <w:ind w:left="162" w:hanging="180"/>
              <w:jc w:val="both"/>
              <w:rPr>
                <w:rFonts w:ascii="Times New Roman" w:hAnsi="Times New Roman"/>
                <w:color w:val="222222"/>
                <w:lang w:val="en-GB"/>
              </w:rPr>
            </w:pPr>
            <w:r w:rsidRPr="00CF3424">
              <w:rPr>
                <w:rFonts w:ascii="Times New Roman" w:hAnsi="Times New Roman"/>
                <w:color w:val="222222"/>
                <w:lang w:val="en-GB"/>
              </w:rPr>
              <w:t>Guarantee that all items can be repaired or alternatively replaced as per manufacturers warranty and maintenance terms and conditions.</w:t>
            </w:r>
          </w:p>
          <w:p w14:paraId="265D7E63" w14:textId="5B989F47" w:rsidR="00542448" w:rsidRPr="00F14B51" w:rsidRDefault="00542448" w:rsidP="00542448">
            <w:pPr>
              <w:numPr>
                <w:ilvl w:val="0"/>
                <w:numId w:val="44"/>
              </w:numPr>
              <w:shd w:val="clear" w:color="auto" w:fill="FFFFFF"/>
              <w:suppressAutoHyphens/>
              <w:spacing w:before="0" w:after="0"/>
              <w:ind w:left="162" w:hanging="180"/>
              <w:jc w:val="both"/>
              <w:rPr>
                <w:rFonts w:ascii="Times New Roman" w:hAnsi="Times New Roman"/>
                <w:lang w:val="en-GB"/>
              </w:rPr>
            </w:pPr>
            <w:r w:rsidRPr="00CF3424">
              <w:rPr>
                <w:rFonts w:ascii="Times New Roman" w:hAnsi="Times New Roman"/>
                <w:color w:val="222222"/>
                <w:lang w:val="en-GB"/>
              </w:rPr>
              <w:t>Letter of confirmation that genuine spare parts and consumables will be available for a period of minimum 3 years from the date of final acceptance of the equipment.</w:t>
            </w:r>
          </w:p>
        </w:tc>
        <w:tc>
          <w:tcPr>
            <w:tcW w:w="4252" w:type="dxa"/>
          </w:tcPr>
          <w:p w14:paraId="6BC66432" w14:textId="77777777" w:rsidR="00542448" w:rsidRPr="00B0397E" w:rsidRDefault="00542448" w:rsidP="00542448">
            <w:pPr>
              <w:rPr>
                <w:rFonts w:cs="Arial"/>
                <w:b/>
                <w:lang w:val="en-GB"/>
              </w:rPr>
            </w:pPr>
          </w:p>
        </w:tc>
        <w:tc>
          <w:tcPr>
            <w:tcW w:w="2844" w:type="dxa"/>
          </w:tcPr>
          <w:p w14:paraId="34FEAFE6" w14:textId="77777777" w:rsidR="00542448" w:rsidRPr="00B0397E" w:rsidRDefault="00542448" w:rsidP="00542448">
            <w:pPr>
              <w:rPr>
                <w:rFonts w:cs="Arial"/>
                <w:b/>
                <w:lang w:val="en-GB"/>
              </w:rPr>
            </w:pPr>
          </w:p>
        </w:tc>
        <w:tc>
          <w:tcPr>
            <w:tcW w:w="1976" w:type="dxa"/>
          </w:tcPr>
          <w:p w14:paraId="29AEED63" w14:textId="77777777" w:rsidR="00542448" w:rsidRPr="00B0397E" w:rsidRDefault="00542448" w:rsidP="00542448">
            <w:pPr>
              <w:tabs>
                <w:tab w:val="left" w:pos="729"/>
              </w:tabs>
              <w:jc w:val="center"/>
              <w:rPr>
                <w:rFonts w:cs="Arial"/>
                <w:b/>
                <w:lang w:val="en-GB"/>
              </w:rPr>
            </w:pPr>
          </w:p>
        </w:tc>
      </w:tr>
      <w:tr w:rsidR="00FF7A2A" w:rsidRPr="00B0397E" w14:paraId="483EAB0B" w14:textId="77777777" w:rsidTr="00FF7A2A">
        <w:tc>
          <w:tcPr>
            <w:tcW w:w="1163" w:type="dxa"/>
          </w:tcPr>
          <w:p w14:paraId="4021140E" w14:textId="77777777" w:rsidR="00FF7A2A" w:rsidRPr="00F14B51" w:rsidRDefault="00FF7A2A" w:rsidP="002A1FAD">
            <w:pPr>
              <w:spacing w:before="0" w:after="0"/>
              <w:rPr>
                <w:rFonts w:ascii="Times New Roman" w:hAnsi="Times New Roman"/>
                <w:b/>
                <w:lang w:val="en-GB"/>
              </w:rPr>
            </w:pPr>
            <w:r w:rsidRPr="00F14B51">
              <w:rPr>
                <w:rFonts w:ascii="Times New Roman" w:hAnsi="Times New Roman"/>
                <w:b/>
                <w:lang w:val="en-GB"/>
              </w:rPr>
              <w:t>All items</w:t>
            </w:r>
          </w:p>
        </w:tc>
        <w:tc>
          <w:tcPr>
            <w:tcW w:w="4678" w:type="dxa"/>
          </w:tcPr>
          <w:p w14:paraId="500B31E7" w14:textId="77777777" w:rsidR="00FF7A2A" w:rsidRPr="00F14B51" w:rsidRDefault="00FF7A2A" w:rsidP="002A1FAD">
            <w:pPr>
              <w:spacing w:before="0" w:after="0"/>
              <w:jc w:val="both"/>
              <w:rPr>
                <w:rFonts w:ascii="Times New Roman" w:hAnsi="Times New Roman"/>
                <w:color w:val="000000"/>
                <w:lang w:val="en-GB"/>
              </w:rPr>
            </w:pPr>
            <w:r w:rsidRPr="00F14B51">
              <w:rPr>
                <w:rFonts w:ascii="Times New Roman" w:hAnsi="Times New Roman"/>
                <w:b/>
                <w:bCs/>
                <w:color w:val="222222"/>
                <w:lang w:val="en-GB"/>
              </w:rPr>
              <w:t>Commercial warranty</w:t>
            </w:r>
          </w:p>
          <w:p w14:paraId="58865C6F" w14:textId="77777777" w:rsidR="00FF7A2A" w:rsidRPr="00F14B51" w:rsidRDefault="00FF7A2A" w:rsidP="002A1FAD">
            <w:pPr>
              <w:spacing w:before="0" w:after="0"/>
              <w:jc w:val="both"/>
              <w:rPr>
                <w:rFonts w:ascii="Times New Roman" w:hAnsi="Times New Roman"/>
                <w:color w:val="000000"/>
                <w:lang w:val="en-GB"/>
              </w:rPr>
            </w:pPr>
            <w:r w:rsidRPr="00F14B51">
              <w:rPr>
                <w:rFonts w:ascii="Times New Roman" w:hAnsi="Times New Roman"/>
                <w:color w:val="000000"/>
                <w:lang w:val="en-GB"/>
              </w:rPr>
              <w:t>365 days from the issuance of FAC (Final Acceptance Certificate) in accordance with the conditions laid down in Article 32 of the General Conditions and Article 33 of the Special Conditions.</w:t>
            </w:r>
          </w:p>
          <w:p w14:paraId="3594EF48" w14:textId="77777777" w:rsidR="00FF7A2A" w:rsidRPr="00F14B51" w:rsidRDefault="00FF7A2A" w:rsidP="002A1FAD">
            <w:pPr>
              <w:spacing w:before="0" w:after="0"/>
              <w:jc w:val="both"/>
              <w:rPr>
                <w:rFonts w:ascii="Times New Roman" w:hAnsi="Times New Roman"/>
                <w:lang w:val="en-GB"/>
              </w:rPr>
            </w:pPr>
            <w:r w:rsidRPr="00F14B51">
              <w:rPr>
                <w:rFonts w:ascii="Times New Roman" w:hAnsi="Times New Roman"/>
                <w:color w:val="000000"/>
                <w:lang w:val="en-GB"/>
              </w:rPr>
              <w:t xml:space="preserve">Detailed description of the organisation of the proposed service and </w:t>
            </w:r>
            <w:r w:rsidRPr="00F14B51">
              <w:rPr>
                <w:rFonts w:ascii="Times New Roman" w:hAnsi="Times New Roman"/>
              </w:rPr>
              <w:t>description of the Manufacturer’s commercial warranty shall be included in the offer</w:t>
            </w:r>
            <w:r w:rsidRPr="00F14B51">
              <w:rPr>
                <w:rFonts w:ascii="Times New Roman" w:hAnsi="Times New Roman"/>
                <w:color w:val="000000"/>
                <w:lang w:val="en-GB"/>
              </w:rPr>
              <w:t>.</w:t>
            </w:r>
          </w:p>
        </w:tc>
        <w:tc>
          <w:tcPr>
            <w:tcW w:w="4252" w:type="dxa"/>
          </w:tcPr>
          <w:p w14:paraId="2DAC78A5" w14:textId="77777777" w:rsidR="00FF7A2A" w:rsidRPr="00B0397E" w:rsidRDefault="00FF7A2A" w:rsidP="002A1FAD">
            <w:pPr>
              <w:rPr>
                <w:rFonts w:cs="Arial"/>
                <w:b/>
                <w:lang w:val="en-GB"/>
              </w:rPr>
            </w:pPr>
          </w:p>
        </w:tc>
        <w:tc>
          <w:tcPr>
            <w:tcW w:w="2844" w:type="dxa"/>
          </w:tcPr>
          <w:p w14:paraId="4C9D2377" w14:textId="77777777" w:rsidR="00FF7A2A" w:rsidRPr="00B0397E" w:rsidRDefault="00FF7A2A" w:rsidP="002A1FAD">
            <w:pPr>
              <w:rPr>
                <w:rFonts w:cs="Arial"/>
                <w:b/>
                <w:lang w:val="en-GB"/>
              </w:rPr>
            </w:pPr>
          </w:p>
        </w:tc>
        <w:tc>
          <w:tcPr>
            <w:tcW w:w="1976" w:type="dxa"/>
          </w:tcPr>
          <w:p w14:paraId="436657AF" w14:textId="77777777" w:rsidR="00FF7A2A" w:rsidRPr="00B0397E" w:rsidRDefault="00FF7A2A" w:rsidP="002A1FAD">
            <w:pPr>
              <w:tabs>
                <w:tab w:val="left" w:pos="729"/>
              </w:tabs>
              <w:jc w:val="center"/>
              <w:rPr>
                <w:rFonts w:cs="Arial"/>
                <w:b/>
                <w:lang w:val="en-GB"/>
              </w:rPr>
            </w:pPr>
          </w:p>
        </w:tc>
      </w:tr>
    </w:tbl>
    <w:p w14:paraId="35EDABA2" w14:textId="77777777" w:rsidR="00104DB7" w:rsidRDefault="00104DB7" w:rsidP="00D10EF9">
      <w:pPr>
        <w:rPr>
          <w:rFonts w:ascii="Times New Roman" w:hAnsi="Times New Roman"/>
          <w:sz w:val="22"/>
          <w:szCs w:val="22"/>
          <w:lang w:val="en-GB"/>
        </w:rPr>
      </w:pPr>
    </w:p>
    <w:p w14:paraId="141B214E" w14:textId="77777777" w:rsidR="00D1612E" w:rsidRDefault="00D1612E" w:rsidP="00D1612E">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6FD96109" w14:textId="77777777" w:rsidR="00D1612E" w:rsidRDefault="00D1612E" w:rsidP="00D1612E">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016C7CDA" w14:textId="77777777" w:rsidR="00D1612E" w:rsidRPr="006A5F84" w:rsidRDefault="00D1612E" w:rsidP="00D1612E">
      <w:pPr>
        <w:ind w:left="567" w:hanging="567"/>
        <w:jc w:val="both"/>
        <w:rPr>
          <w:rFonts w:ascii="Times New Roman" w:hAnsi="Times New Roman"/>
          <w:sz w:val="22"/>
          <w:szCs w:val="22"/>
        </w:rPr>
      </w:pPr>
      <w:r w:rsidRPr="008D6770">
        <w:rPr>
          <w:rFonts w:ascii="Times New Roman" w:hAnsi="Times New Roman"/>
          <w:b/>
          <w:sz w:val="22"/>
          <w:szCs w:val="22"/>
          <w:highlight w:val="yellow"/>
        </w:rPr>
        <w:lastRenderedPageBreak/>
        <w:t>&lt; Date &gt;</w:t>
      </w:r>
    </w:p>
    <w:p w14:paraId="216AAA7C" w14:textId="77777777" w:rsidR="00D1612E" w:rsidRPr="00D10EF9" w:rsidRDefault="00D1612E" w:rsidP="00D10EF9">
      <w:pPr>
        <w:rPr>
          <w:rFonts w:ascii="Times New Roman" w:hAnsi="Times New Roman"/>
          <w:sz w:val="22"/>
          <w:szCs w:val="22"/>
          <w:lang w:val="en-GB"/>
        </w:rPr>
      </w:pPr>
    </w:p>
    <w:sectPr w:rsidR="00D1612E" w:rsidRPr="00D10EF9" w:rsidSect="004A7689">
      <w:headerReference w:type="first" r:id="rId7"/>
      <w:pgSz w:w="16838" w:h="11906" w:orient="landscape" w:code="9"/>
      <w:pgMar w:top="851" w:right="1134" w:bottom="851"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15342" w14:textId="77777777" w:rsidR="000F0DDF" w:rsidRDefault="000F0DDF">
      <w:r>
        <w:separator/>
      </w:r>
    </w:p>
  </w:endnote>
  <w:endnote w:type="continuationSeparator" w:id="0">
    <w:p w14:paraId="4ECBA2D6" w14:textId="77777777" w:rsidR="000F0DDF" w:rsidRDefault="000F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50DEB" w14:textId="77777777" w:rsidR="000F0DDF" w:rsidRDefault="000F0DDF">
      <w:r>
        <w:separator/>
      </w:r>
    </w:p>
  </w:footnote>
  <w:footnote w:type="continuationSeparator" w:id="0">
    <w:p w14:paraId="273A26F7" w14:textId="77777777" w:rsidR="000F0DDF" w:rsidRDefault="000F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D607" w14:textId="60952C92" w:rsidR="007970FC" w:rsidRDefault="00F41619" w:rsidP="007970FC">
    <w:pPr>
      <w:rPr>
        <w:b/>
        <w:bCs/>
        <w:lang w:val="en-GB"/>
      </w:rPr>
    </w:pPr>
    <w:r>
      <w:rPr>
        <w:noProof/>
        <w:snapToGrid/>
      </w:rPr>
      <w:drawing>
        <wp:inline distT="0" distB="0" distL="0" distR="0" wp14:anchorId="55DBD646" wp14:editId="6DB81138">
          <wp:extent cx="2661285" cy="802640"/>
          <wp:effectExtent l="0" t="0" r="0" b="0"/>
          <wp:docPr id="1679739298"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40"/>
    <w:lvl w:ilvl="0">
      <w:start w:val="1"/>
      <w:numFmt w:val="bullet"/>
      <w:lvlText w:val=""/>
      <w:lvlJc w:val="left"/>
      <w:pPr>
        <w:tabs>
          <w:tab w:val="num" w:pos="0"/>
        </w:tabs>
        <w:ind w:left="1305" w:hanging="360"/>
      </w:pPr>
      <w:rPr>
        <w:rFonts w:ascii="Symbol" w:hAnsi="Symbol" w:cs="Symbol"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6"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E640AA1"/>
    <w:multiLevelType w:val="hybridMultilevel"/>
    <w:tmpl w:val="5A668114"/>
    <w:lvl w:ilvl="0" w:tplc="0C10184C">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16cid:durableId="841971066">
    <w:abstractNumId w:val="8"/>
  </w:num>
  <w:num w:numId="2" w16cid:durableId="1556816421">
    <w:abstractNumId w:val="37"/>
  </w:num>
  <w:num w:numId="3" w16cid:durableId="1776243805">
    <w:abstractNumId w:val="7"/>
  </w:num>
  <w:num w:numId="4" w16cid:durableId="84614701">
    <w:abstractNumId w:val="30"/>
  </w:num>
  <w:num w:numId="5" w16cid:durableId="1939483530">
    <w:abstractNumId w:val="25"/>
  </w:num>
  <w:num w:numId="6" w16cid:durableId="1844279890">
    <w:abstractNumId w:val="20"/>
  </w:num>
  <w:num w:numId="7" w16cid:durableId="927419757">
    <w:abstractNumId w:val="18"/>
  </w:num>
  <w:num w:numId="8" w16cid:durableId="1038236439">
    <w:abstractNumId w:val="24"/>
  </w:num>
  <w:num w:numId="9" w16cid:durableId="946497938">
    <w:abstractNumId w:val="44"/>
  </w:num>
  <w:num w:numId="10" w16cid:durableId="2032995051">
    <w:abstractNumId w:val="13"/>
  </w:num>
  <w:num w:numId="11" w16cid:durableId="1482384054">
    <w:abstractNumId w:val="14"/>
  </w:num>
  <w:num w:numId="12" w16cid:durableId="876163256">
    <w:abstractNumId w:val="15"/>
  </w:num>
  <w:num w:numId="13" w16cid:durableId="960065021">
    <w:abstractNumId w:val="29"/>
  </w:num>
  <w:num w:numId="14" w16cid:durableId="1803573960">
    <w:abstractNumId w:val="34"/>
  </w:num>
  <w:num w:numId="15" w16cid:durableId="1677733743">
    <w:abstractNumId w:val="39"/>
  </w:num>
  <w:num w:numId="16" w16cid:durableId="1620145646">
    <w:abstractNumId w:val="9"/>
  </w:num>
  <w:num w:numId="17" w16cid:durableId="409081362">
    <w:abstractNumId w:val="23"/>
  </w:num>
  <w:num w:numId="18" w16cid:durableId="464735407">
    <w:abstractNumId w:val="27"/>
  </w:num>
  <w:num w:numId="19" w16cid:durableId="2035691350">
    <w:abstractNumId w:val="33"/>
  </w:num>
  <w:num w:numId="20" w16cid:durableId="489255021">
    <w:abstractNumId w:val="11"/>
  </w:num>
  <w:num w:numId="21" w16cid:durableId="945580507">
    <w:abstractNumId w:val="26"/>
  </w:num>
  <w:num w:numId="22" w16cid:durableId="1235581225">
    <w:abstractNumId w:val="16"/>
  </w:num>
  <w:num w:numId="23" w16cid:durableId="1982615661">
    <w:abstractNumId w:val="19"/>
  </w:num>
  <w:num w:numId="24" w16cid:durableId="435441044">
    <w:abstractNumId w:val="36"/>
  </w:num>
  <w:num w:numId="25" w16cid:durableId="1029835541">
    <w:abstractNumId w:val="22"/>
  </w:num>
  <w:num w:numId="26" w16cid:durableId="687292792">
    <w:abstractNumId w:val="21"/>
  </w:num>
  <w:num w:numId="27" w16cid:durableId="1153911269">
    <w:abstractNumId w:val="40"/>
  </w:num>
  <w:num w:numId="28" w16cid:durableId="1002005953">
    <w:abstractNumId w:val="42"/>
  </w:num>
  <w:num w:numId="29" w16cid:durableId="1417359576">
    <w:abstractNumId w:val="2"/>
  </w:num>
  <w:num w:numId="30" w16cid:durableId="1124807141">
    <w:abstractNumId w:val="35"/>
  </w:num>
  <w:num w:numId="31" w16cid:durableId="1833181247">
    <w:abstractNumId w:val="31"/>
  </w:num>
  <w:num w:numId="32" w16cid:durableId="59835235">
    <w:abstractNumId w:val="5"/>
  </w:num>
  <w:num w:numId="33" w16cid:durableId="1242594309">
    <w:abstractNumId w:val="6"/>
  </w:num>
  <w:num w:numId="34" w16cid:durableId="1715739771">
    <w:abstractNumId w:val="4"/>
  </w:num>
  <w:num w:numId="35" w16cid:durableId="1547715149">
    <w:abstractNumId w:val="1"/>
  </w:num>
  <w:num w:numId="36" w16cid:durableId="1895123333">
    <w:abstractNumId w:val="32"/>
  </w:num>
  <w:num w:numId="37" w16cid:durableId="658313877">
    <w:abstractNumId w:val="43"/>
  </w:num>
  <w:num w:numId="38" w16cid:durableId="1329360543">
    <w:abstractNumId w:val="10"/>
  </w:num>
  <w:num w:numId="39" w16cid:durableId="487406074">
    <w:abstractNumId w:val="12"/>
  </w:num>
  <w:num w:numId="40" w16cid:durableId="869101727">
    <w:abstractNumId w:val="17"/>
  </w:num>
  <w:num w:numId="41" w16cid:durableId="2108888419">
    <w:abstractNumId w:val="3"/>
  </w:num>
  <w:num w:numId="42" w16cid:durableId="1728992509">
    <w:abstractNumId w:val="41"/>
  </w:num>
  <w:num w:numId="43" w16cid:durableId="505291606">
    <w:abstractNumId w:val="28"/>
  </w:num>
  <w:num w:numId="44" w16cid:durableId="1579171737">
    <w:abstractNumId w:val="0"/>
  </w:num>
  <w:num w:numId="45" w16cid:durableId="22453586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2C6E"/>
    <w:rsid w:val="00043159"/>
    <w:rsid w:val="00043277"/>
    <w:rsid w:val="00051DD7"/>
    <w:rsid w:val="00056EAA"/>
    <w:rsid w:val="00063C56"/>
    <w:rsid w:val="00066EC1"/>
    <w:rsid w:val="000714BB"/>
    <w:rsid w:val="000726B9"/>
    <w:rsid w:val="00085CA1"/>
    <w:rsid w:val="00087F35"/>
    <w:rsid w:val="0009286D"/>
    <w:rsid w:val="000A74AF"/>
    <w:rsid w:val="000A7A2C"/>
    <w:rsid w:val="000B1236"/>
    <w:rsid w:val="000B6140"/>
    <w:rsid w:val="000B6147"/>
    <w:rsid w:val="000C4AE6"/>
    <w:rsid w:val="000C5D91"/>
    <w:rsid w:val="000D24E3"/>
    <w:rsid w:val="000D2B44"/>
    <w:rsid w:val="000D40DB"/>
    <w:rsid w:val="000E3F73"/>
    <w:rsid w:val="000E7B75"/>
    <w:rsid w:val="000F0DDF"/>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C30"/>
    <w:rsid w:val="0014659F"/>
    <w:rsid w:val="00150767"/>
    <w:rsid w:val="00153236"/>
    <w:rsid w:val="001536B3"/>
    <w:rsid w:val="00157DEE"/>
    <w:rsid w:val="00164EFE"/>
    <w:rsid w:val="00174A0B"/>
    <w:rsid w:val="001766D9"/>
    <w:rsid w:val="00181980"/>
    <w:rsid w:val="00187253"/>
    <w:rsid w:val="001932AF"/>
    <w:rsid w:val="001937B4"/>
    <w:rsid w:val="001A3CB9"/>
    <w:rsid w:val="001A628C"/>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A10F1"/>
    <w:rsid w:val="002B0798"/>
    <w:rsid w:val="002B6401"/>
    <w:rsid w:val="002C649A"/>
    <w:rsid w:val="002D2FC0"/>
    <w:rsid w:val="002F1222"/>
    <w:rsid w:val="00301346"/>
    <w:rsid w:val="0030264D"/>
    <w:rsid w:val="0030325F"/>
    <w:rsid w:val="0030381F"/>
    <w:rsid w:val="00322263"/>
    <w:rsid w:val="003308C6"/>
    <w:rsid w:val="00340366"/>
    <w:rsid w:val="003409B8"/>
    <w:rsid w:val="00347B7E"/>
    <w:rsid w:val="003502E9"/>
    <w:rsid w:val="00351351"/>
    <w:rsid w:val="00360344"/>
    <w:rsid w:val="003613D2"/>
    <w:rsid w:val="0036173C"/>
    <w:rsid w:val="00362E9B"/>
    <w:rsid w:val="00371851"/>
    <w:rsid w:val="00371F01"/>
    <w:rsid w:val="003721AD"/>
    <w:rsid w:val="00380975"/>
    <w:rsid w:val="00384BAB"/>
    <w:rsid w:val="00387C56"/>
    <w:rsid w:val="00396F1B"/>
    <w:rsid w:val="003B292D"/>
    <w:rsid w:val="003B56E5"/>
    <w:rsid w:val="003D3CAA"/>
    <w:rsid w:val="003D679F"/>
    <w:rsid w:val="003D7611"/>
    <w:rsid w:val="003F2FA4"/>
    <w:rsid w:val="003F3B51"/>
    <w:rsid w:val="003F7DB7"/>
    <w:rsid w:val="0040221E"/>
    <w:rsid w:val="00420666"/>
    <w:rsid w:val="00426276"/>
    <w:rsid w:val="004300D4"/>
    <w:rsid w:val="004316F0"/>
    <w:rsid w:val="004554CB"/>
    <w:rsid w:val="004775D2"/>
    <w:rsid w:val="00483E26"/>
    <w:rsid w:val="00496BB4"/>
    <w:rsid w:val="004A7689"/>
    <w:rsid w:val="004A7ED9"/>
    <w:rsid w:val="004C1DE0"/>
    <w:rsid w:val="004C35B5"/>
    <w:rsid w:val="004C73B6"/>
    <w:rsid w:val="004D2FD8"/>
    <w:rsid w:val="004E1A4E"/>
    <w:rsid w:val="004F3151"/>
    <w:rsid w:val="004F5C57"/>
    <w:rsid w:val="00501FF0"/>
    <w:rsid w:val="005108FD"/>
    <w:rsid w:val="005348FF"/>
    <w:rsid w:val="00534AF1"/>
    <w:rsid w:val="00535826"/>
    <w:rsid w:val="00536B4A"/>
    <w:rsid w:val="00542448"/>
    <w:rsid w:val="00543F1F"/>
    <w:rsid w:val="00575CB0"/>
    <w:rsid w:val="00591F23"/>
    <w:rsid w:val="00593550"/>
    <w:rsid w:val="005B2018"/>
    <w:rsid w:val="005C0EA1"/>
    <w:rsid w:val="005C4176"/>
    <w:rsid w:val="005D2116"/>
    <w:rsid w:val="005D2717"/>
    <w:rsid w:val="005D3833"/>
    <w:rsid w:val="005F3C51"/>
    <w:rsid w:val="005F62D0"/>
    <w:rsid w:val="006311FE"/>
    <w:rsid w:val="00633829"/>
    <w:rsid w:val="006408AC"/>
    <w:rsid w:val="0066519D"/>
    <w:rsid w:val="00670C3D"/>
    <w:rsid w:val="00677500"/>
    <w:rsid w:val="0068247E"/>
    <w:rsid w:val="00690A17"/>
    <w:rsid w:val="006917B2"/>
    <w:rsid w:val="00694D46"/>
    <w:rsid w:val="006B0AB1"/>
    <w:rsid w:val="006B5A0E"/>
    <w:rsid w:val="006C2F05"/>
    <w:rsid w:val="006E56FD"/>
    <w:rsid w:val="006E6880"/>
    <w:rsid w:val="00702D85"/>
    <w:rsid w:val="00711C72"/>
    <w:rsid w:val="0073450F"/>
    <w:rsid w:val="0075384B"/>
    <w:rsid w:val="0075465B"/>
    <w:rsid w:val="00777E99"/>
    <w:rsid w:val="00781726"/>
    <w:rsid w:val="0078178B"/>
    <w:rsid w:val="00792A1B"/>
    <w:rsid w:val="007970FC"/>
    <w:rsid w:val="007B65DB"/>
    <w:rsid w:val="007C09A7"/>
    <w:rsid w:val="007C0BDD"/>
    <w:rsid w:val="007C1656"/>
    <w:rsid w:val="007C75E0"/>
    <w:rsid w:val="007D228F"/>
    <w:rsid w:val="007D5FA2"/>
    <w:rsid w:val="007E1C53"/>
    <w:rsid w:val="007E3D5F"/>
    <w:rsid w:val="007E53F9"/>
    <w:rsid w:val="008058D3"/>
    <w:rsid w:val="00806CE0"/>
    <w:rsid w:val="00811F58"/>
    <w:rsid w:val="00822CBC"/>
    <w:rsid w:val="00847869"/>
    <w:rsid w:val="00850FF2"/>
    <w:rsid w:val="008512E1"/>
    <w:rsid w:val="00853F9D"/>
    <w:rsid w:val="008552E8"/>
    <w:rsid w:val="0085667F"/>
    <w:rsid w:val="008617F3"/>
    <w:rsid w:val="008766DD"/>
    <w:rsid w:val="008808CB"/>
    <w:rsid w:val="00882B76"/>
    <w:rsid w:val="008859E6"/>
    <w:rsid w:val="008A39B7"/>
    <w:rsid w:val="008B5A9D"/>
    <w:rsid w:val="008B6968"/>
    <w:rsid w:val="008D4F38"/>
    <w:rsid w:val="008E40E2"/>
    <w:rsid w:val="008F198A"/>
    <w:rsid w:val="00920A51"/>
    <w:rsid w:val="00922542"/>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20F50"/>
    <w:rsid w:val="00A34866"/>
    <w:rsid w:val="00A37F7F"/>
    <w:rsid w:val="00A47856"/>
    <w:rsid w:val="00A512C9"/>
    <w:rsid w:val="00A539E4"/>
    <w:rsid w:val="00A5762A"/>
    <w:rsid w:val="00A57B88"/>
    <w:rsid w:val="00A62073"/>
    <w:rsid w:val="00A63E3C"/>
    <w:rsid w:val="00A74B62"/>
    <w:rsid w:val="00A75650"/>
    <w:rsid w:val="00A7693B"/>
    <w:rsid w:val="00AA24A4"/>
    <w:rsid w:val="00AA4E3B"/>
    <w:rsid w:val="00AB0B51"/>
    <w:rsid w:val="00AB29A9"/>
    <w:rsid w:val="00AB66A5"/>
    <w:rsid w:val="00AC7636"/>
    <w:rsid w:val="00AD1B8E"/>
    <w:rsid w:val="00AD3FB8"/>
    <w:rsid w:val="00AE6600"/>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80FDB"/>
    <w:rsid w:val="00B90C14"/>
    <w:rsid w:val="00B9691D"/>
    <w:rsid w:val="00BA0951"/>
    <w:rsid w:val="00BA380B"/>
    <w:rsid w:val="00BB2512"/>
    <w:rsid w:val="00BB56D3"/>
    <w:rsid w:val="00BC6222"/>
    <w:rsid w:val="00BD201F"/>
    <w:rsid w:val="00BD3371"/>
    <w:rsid w:val="00BD43E0"/>
    <w:rsid w:val="00BE41A9"/>
    <w:rsid w:val="00BF2DC7"/>
    <w:rsid w:val="00BF7D14"/>
    <w:rsid w:val="00C12AF0"/>
    <w:rsid w:val="00C13C29"/>
    <w:rsid w:val="00C17310"/>
    <w:rsid w:val="00C174BC"/>
    <w:rsid w:val="00C23B17"/>
    <w:rsid w:val="00C302E1"/>
    <w:rsid w:val="00C3235B"/>
    <w:rsid w:val="00C34E40"/>
    <w:rsid w:val="00C36B04"/>
    <w:rsid w:val="00C4214C"/>
    <w:rsid w:val="00C42256"/>
    <w:rsid w:val="00C55B44"/>
    <w:rsid w:val="00C570FD"/>
    <w:rsid w:val="00C61312"/>
    <w:rsid w:val="00C720C8"/>
    <w:rsid w:val="00C75CCE"/>
    <w:rsid w:val="00C83311"/>
    <w:rsid w:val="00C92434"/>
    <w:rsid w:val="00C928B7"/>
    <w:rsid w:val="00CA1354"/>
    <w:rsid w:val="00CA6C68"/>
    <w:rsid w:val="00CC7DE2"/>
    <w:rsid w:val="00CD7F25"/>
    <w:rsid w:val="00CF6CFA"/>
    <w:rsid w:val="00CF7AAC"/>
    <w:rsid w:val="00D10EF9"/>
    <w:rsid w:val="00D1612E"/>
    <w:rsid w:val="00D24893"/>
    <w:rsid w:val="00D43612"/>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7327"/>
    <w:rsid w:val="00E076A3"/>
    <w:rsid w:val="00E11385"/>
    <w:rsid w:val="00E11587"/>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75760"/>
    <w:rsid w:val="00E811F3"/>
    <w:rsid w:val="00E85F91"/>
    <w:rsid w:val="00E92A2A"/>
    <w:rsid w:val="00EB4039"/>
    <w:rsid w:val="00EC33E4"/>
    <w:rsid w:val="00ED1628"/>
    <w:rsid w:val="00EE0ED9"/>
    <w:rsid w:val="00EE2E55"/>
    <w:rsid w:val="00EF4734"/>
    <w:rsid w:val="00F01BB4"/>
    <w:rsid w:val="00F02006"/>
    <w:rsid w:val="00F02E95"/>
    <w:rsid w:val="00F0574A"/>
    <w:rsid w:val="00F12A62"/>
    <w:rsid w:val="00F15393"/>
    <w:rsid w:val="00F228B1"/>
    <w:rsid w:val="00F25BC8"/>
    <w:rsid w:val="00F33A99"/>
    <w:rsid w:val="00F35836"/>
    <w:rsid w:val="00F41619"/>
    <w:rsid w:val="00F53DB6"/>
    <w:rsid w:val="00F56D4C"/>
    <w:rsid w:val="00F658F3"/>
    <w:rsid w:val="00F70B88"/>
    <w:rsid w:val="00F8016B"/>
    <w:rsid w:val="00F804E1"/>
    <w:rsid w:val="00F87F88"/>
    <w:rsid w:val="00F906A8"/>
    <w:rsid w:val="00F90A9F"/>
    <w:rsid w:val="00F91DF6"/>
    <w:rsid w:val="00F9339D"/>
    <w:rsid w:val="00F962E3"/>
    <w:rsid w:val="00FA3F66"/>
    <w:rsid w:val="00FB3374"/>
    <w:rsid w:val="00FB67DE"/>
    <w:rsid w:val="00FD6CB9"/>
    <w:rsid w:val="00FE2D77"/>
    <w:rsid w:val="00FE3081"/>
    <w:rsid w:val="00FE3E3B"/>
    <w:rsid w:val="00FF7A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aliases w:val="SOW List,Num Bullet 1,Bullet Number,lp1"/>
    <w:basedOn w:val="Normal"/>
    <w:link w:val="ListParagraphChar"/>
    <w:uiPriority w:val="34"/>
    <w:qFormat/>
    <w:rsid w:val="00DD7377"/>
    <w:pPr>
      <w:spacing w:before="0" w:after="200" w:line="276" w:lineRule="auto"/>
      <w:ind w:left="720"/>
      <w:contextualSpacing/>
    </w:pPr>
    <w:rPr>
      <w:rFonts w:ascii="Calibri" w:eastAsia="Calibri" w:hAnsi="Calibri"/>
      <w:snapToGrid/>
      <w:sz w:val="22"/>
      <w:szCs w:val="22"/>
      <w:lang w:val="en-US"/>
    </w:rPr>
  </w:style>
  <w:style w:type="character" w:customStyle="1" w:styleId="ListParagraphChar">
    <w:name w:val="List Paragraph Char"/>
    <w:aliases w:val="SOW List Char,Num Bullet 1 Char,Bullet Number Char,lp1 Char"/>
    <w:link w:val="ListParagraph"/>
    <w:uiPriority w:val="34"/>
    <w:locked/>
    <w:rsid w:val="00FE2D77"/>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2541</Words>
  <Characters>14490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9</cp:revision>
  <cp:lastPrinted>2012-09-24T10:13:00Z</cp:lastPrinted>
  <dcterms:created xsi:type="dcterms:W3CDTF">2025-03-26T22:09:00Z</dcterms:created>
  <dcterms:modified xsi:type="dcterms:W3CDTF">2026-06-25T06:50:00Z</dcterms:modified>
</cp:coreProperties>
</file>